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AF27F" w14:textId="77777777" w:rsidR="00AF04D1" w:rsidRDefault="00000000">
      <w:pPr>
        <w:spacing w:before="272"/>
        <w:ind w:left="699"/>
        <w:rPr>
          <w:rFonts w:ascii="Arial" w:hAnsi="Arial"/>
          <w:b/>
          <w:sz w:val="28"/>
        </w:rPr>
      </w:pPr>
      <w:r>
        <w:rPr>
          <w:rFonts w:ascii="Arial" w:hAnsi="Arial"/>
          <w:b/>
          <w:sz w:val="28"/>
        </w:rPr>
        <w:t>CONTRATO</w:t>
      </w:r>
      <w:r>
        <w:rPr>
          <w:rFonts w:ascii="Arial" w:hAnsi="Arial"/>
          <w:b/>
          <w:spacing w:val="-11"/>
          <w:sz w:val="28"/>
        </w:rPr>
        <w:t xml:space="preserve"> </w:t>
      </w:r>
      <w:r>
        <w:rPr>
          <w:rFonts w:ascii="Arial" w:hAnsi="Arial"/>
          <w:b/>
          <w:sz w:val="28"/>
        </w:rPr>
        <w:t>DE</w:t>
      </w:r>
      <w:r>
        <w:rPr>
          <w:rFonts w:ascii="Arial" w:hAnsi="Arial"/>
          <w:b/>
          <w:spacing w:val="-11"/>
          <w:sz w:val="28"/>
        </w:rPr>
        <w:t xml:space="preserve"> </w:t>
      </w:r>
      <w:r>
        <w:rPr>
          <w:rFonts w:ascii="Arial" w:hAnsi="Arial"/>
          <w:b/>
          <w:sz w:val="28"/>
        </w:rPr>
        <w:t>PRESTACIÓN</w:t>
      </w:r>
      <w:r>
        <w:rPr>
          <w:rFonts w:ascii="Arial" w:hAnsi="Arial"/>
          <w:b/>
          <w:spacing w:val="-7"/>
          <w:sz w:val="28"/>
        </w:rPr>
        <w:t xml:space="preserve"> </w:t>
      </w:r>
      <w:r>
        <w:rPr>
          <w:rFonts w:ascii="Arial" w:hAnsi="Arial"/>
          <w:b/>
          <w:sz w:val="28"/>
        </w:rPr>
        <w:t>DE</w:t>
      </w:r>
      <w:r>
        <w:rPr>
          <w:rFonts w:ascii="Arial" w:hAnsi="Arial"/>
          <w:b/>
          <w:spacing w:val="-9"/>
          <w:sz w:val="28"/>
        </w:rPr>
        <w:t xml:space="preserve"> </w:t>
      </w:r>
      <w:r>
        <w:rPr>
          <w:rFonts w:ascii="Arial" w:hAnsi="Arial"/>
          <w:b/>
          <w:sz w:val="28"/>
        </w:rPr>
        <w:t>SERVICIOS</w:t>
      </w:r>
      <w:r>
        <w:rPr>
          <w:rFonts w:ascii="Arial" w:hAnsi="Arial"/>
          <w:b/>
          <w:spacing w:val="-8"/>
          <w:sz w:val="28"/>
        </w:rPr>
        <w:t xml:space="preserve"> </w:t>
      </w:r>
      <w:r>
        <w:rPr>
          <w:rFonts w:ascii="Arial" w:hAnsi="Arial"/>
          <w:b/>
          <w:spacing w:val="-2"/>
          <w:sz w:val="28"/>
        </w:rPr>
        <w:t>EDUCATIVOS</w:t>
      </w:r>
    </w:p>
    <w:p w14:paraId="4ED5CBAD" w14:textId="77777777" w:rsidR="00AF04D1" w:rsidRDefault="00AF04D1">
      <w:pPr>
        <w:pStyle w:val="Textoindependiente"/>
        <w:spacing w:before="3"/>
        <w:ind w:left="0"/>
        <w:jc w:val="left"/>
        <w:rPr>
          <w:rFonts w:ascii="Arial"/>
          <w:b/>
          <w:sz w:val="28"/>
        </w:rPr>
      </w:pPr>
    </w:p>
    <w:p w14:paraId="7AF38802" w14:textId="77777777" w:rsidR="00AF04D1" w:rsidRDefault="00000000">
      <w:pPr>
        <w:pStyle w:val="Textoindependiente"/>
        <w:ind w:left="347"/>
      </w:pPr>
      <w:r>
        <w:t>En</w:t>
      </w:r>
      <w:r>
        <w:rPr>
          <w:spacing w:val="34"/>
        </w:rPr>
        <w:t xml:space="preserve"> </w:t>
      </w:r>
      <w:r>
        <w:t>la</w:t>
      </w:r>
      <w:r>
        <w:rPr>
          <w:spacing w:val="32"/>
        </w:rPr>
        <w:t xml:space="preserve"> </w:t>
      </w:r>
      <w:r>
        <w:t>ciudad</w:t>
      </w:r>
      <w:r>
        <w:rPr>
          <w:spacing w:val="32"/>
        </w:rPr>
        <w:t xml:space="preserve"> </w:t>
      </w:r>
      <w:r>
        <w:t>de</w:t>
      </w:r>
      <w:r>
        <w:rPr>
          <w:spacing w:val="35"/>
        </w:rPr>
        <w:t xml:space="preserve"> </w:t>
      </w:r>
      <w:r>
        <w:t>Quito,</w:t>
      </w:r>
      <w:r>
        <w:rPr>
          <w:spacing w:val="61"/>
          <w:w w:val="150"/>
        </w:rPr>
        <w:t xml:space="preserve"> </w:t>
      </w:r>
      <w:r>
        <w:t>provincia</w:t>
      </w:r>
      <w:r>
        <w:rPr>
          <w:spacing w:val="62"/>
          <w:w w:val="150"/>
        </w:rPr>
        <w:t xml:space="preserve"> </w:t>
      </w:r>
      <w:r>
        <w:t>de</w:t>
      </w:r>
      <w:r>
        <w:rPr>
          <w:spacing w:val="33"/>
        </w:rPr>
        <w:t xml:space="preserve"> </w:t>
      </w:r>
      <w:r>
        <w:t>Pichincha,</w:t>
      </w:r>
      <w:r>
        <w:rPr>
          <w:spacing w:val="61"/>
          <w:w w:val="150"/>
        </w:rPr>
        <w:t xml:space="preserve"> </w:t>
      </w:r>
      <w:r>
        <w:t>a</w:t>
      </w:r>
      <w:r>
        <w:rPr>
          <w:spacing w:val="64"/>
          <w:w w:val="150"/>
        </w:rPr>
        <w:t xml:space="preserve"> </w:t>
      </w:r>
      <w:r>
        <w:t>los</w:t>
      </w:r>
      <w:r>
        <w:rPr>
          <w:spacing w:val="35"/>
        </w:rPr>
        <w:t xml:space="preserve"> </w:t>
      </w:r>
      <w:r>
        <w:rPr>
          <w:spacing w:val="47"/>
          <w:w w:val="150"/>
          <w:u w:val="single"/>
        </w:rPr>
        <w:t xml:space="preserve">    </w:t>
      </w:r>
      <w:r>
        <w:rPr>
          <w:spacing w:val="-59"/>
          <w:w w:val="150"/>
        </w:rPr>
        <w:t xml:space="preserve"> </w:t>
      </w:r>
      <w:r>
        <w:t>días</w:t>
      </w:r>
      <w:r>
        <w:rPr>
          <w:spacing w:val="63"/>
          <w:w w:val="150"/>
        </w:rPr>
        <w:t xml:space="preserve"> </w:t>
      </w:r>
      <w:proofErr w:type="gramStart"/>
      <w:r>
        <w:t>del</w:t>
      </w:r>
      <w:r>
        <w:rPr>
          <w:spacing w:val="28"/>
        </w:rPr>
        <w:t xml:space="preserve">  </w:t>
      </w:r>
      <w:r>
        <w:t>mes</w:t>
      </w:r>
      <w:proofErr w:type="gramEnd"/>
      <w:r>
        <w:rPr>
          <w:spacing w:val="62"/>
          <w:w w:val="150"/>
        </w:rPr>
        <w:t xml:space="preserve"> </w:t>
      </w:r>
      <w:r>
        <w:rPr>
          <w:spacing w:val="-5"/>
        </w:rPr>
        <w:t>de</w:t>
      </w:r>
    </w:p>
    <w:p w14:paraId="6BB59E99" w14:textId="77777777" w:rsidR="00AF04D1" w:rsidRDefault="00000000">
      <w:pPr>
        <w:pStyle w:val="Textoindependiente"/>
        <w:tabs>
          <w:tab w:val="left" w:pos="1469"/>
        </w:tabs>
        <w:ind w:left="347" w:right="216"/>
      </w:pPr>
      <w:r>
        <w:rPr>
          <w:u w:val="single"/>
        </w:rPr>
        <w:tab/>
      </w:r>
      <w:r>
        <w:t>del año 2026, en las dependencias de la Unidad Educativa Particular Cosme Rennella Barbatto, se suscribe el presente contrato de obligación mutua para las partes, al tenor de las siguientes cláusulas:</w:t>
      </w:r>
    </w:p>
    <w:p w14:paraId="319246BF" w14:textId="77777777" w:rsidR="00AF04D1" w:rsidRDefault="00AF04D1">
      <w:pPr>
        <w:pStyle w:val="Textoindependiente"/>
        <w:spacing w:before="8"/>
        <w:ind w:left="0"/>
        <w:jc w:val="left"/>
      </w:pPr>
    </w:p>
    <w:p w14:paraId="53B0EE45" w14:textId="77777777" w:rsidR="00AF04D1" w:rsidRDefault="00000000">
      <w:pPr>
        <w:pStyle w:val="Textoindependiente"/>
        <w:tabs>
          <w:tab w:val="left" w:pos="5245"/>
          <w:tab w:val="left" w:pos="9092"/>
        </w:tabs>
        <w:ind w:left="347" w:right="201"/>
      </w:pPr>
      <w:r>
        <w:rPr>
          <w:rFonts w:ascii="Arial" w:hAnsi="Arial"/>
          <w:b/>
        </w:rPr>
        <w:t xml:space="preserve">CLÁUSULA PRIMERA. – </w:t>
      </w:r>
      <w:r>
        <w:t xml:space="preserve">COMPARECIENTES: Comparecen a la celebración del presente contrato, por una parte, el/la señor/a </w:t>
      </w:r>
      <w:r>
        <w:rPr>
          <w:u w:val="single"/>
        </w:rPr>
        <w:tab/>
      </w:r>
      <w:r>
        <w:rPr>
          <w:spacing w:val="-10"/>
          <w:u w:val="single"/>
        </w:rPr>
        <w:t>,</w:t>
      </w:r>
      <w:r>
        <w:rPr>
          <w:spacing w:val="-10"/>
        </w:rPr>
        <w:t xml:space="preserve"> </w:t>
      </w:r>
      <w:r>
        <w:t xml:space="preserve">con cédula de ciudadanía No. </w:t>
      </w:r>
      <w:r>
        <w:rPr>
          <w:u w:val="single"/>
        </w:rPr>
        <w:tab/>
      </w:r>
      <w:r>
        <w:t>por</w:t>
      </w:r>
      <w:r>
        <w:rPr>
          <w:spacing w:val="-6"/>
        </w:rPr>
        <w:t xml:space="preserve"> </w:t>
      </w:r>
      <w:r>
        <w:t>sus</w:t>
      </w:r>
      <w:r>
        <w:rPr>
          <w:spacing w:val="-8"/>
        </w:rPr>
        <w:t xml:space="preserve"> </w:t>
      </w:r>
      <w:r>
        <w:t>propios</w:t>
      </w:r>
      <w:r>
        <w:rPr>
          <w:spacing w:val="-7"/>
        </w:rPr>
        <w:t xml:space="preserve"> </w:t>
      </w:r>
      <w:r>
        <w:t>derechos,</w:t>
      </w:r>
      <w:r>
        <w:rPr>
          <w:spacing w:val="-7"/>
        </w:rPr>
        <w:t xml:space="preserve"> </w:t>
      </w:r>
      <w:r>
        <w:t>en</w:t>
      </w:r>
      <w:r>
        <w:rPr>
          <w:spacing w:val="-4"/>
        </w:rPr>
        <w:t xml:space="preserve"> </w:t>
      </w:r>
      <w:r>
        <w:t xml:space="preserve">calidad </w:t>
      </w:r>
      <w:proofErr w:type="gramStart"/>
      <w:r>
        <w:t>de</w:t>
      </w:r>
      <w:r>
        <w:rPr>
          <w:spacing w:val="68"/>
        </w:rPr>
        <w:t xml:space="preserve">  </w:t>
      </w:r>
      <w:r>
        <w:t>padre</w:t>
      </w:r>
      <w:proofErr w:type="gramEnd"/>
      <w:r>
        <w:t>/</w:t>
      </w:r>
      <w:proofErr w:type="gramStart"/>
      <w:r>
        <w:t>madre</w:t>
      </w:r>
      <w:r>
        <w:rPr>
          <w:spacing w:val="66"/>
        </w:rPr>
        <w:t xml:space="preserve">  </w:t>
      </w:r>
      <w:r>
        <w:t>de</w:t>
      </w:r>
      <w:proofErr w:type="gramEnd"/>
      <w:r>
        <w:rPr>
          <w:spacing w:val="67"/>
        </w:rPr>
        <w:t xml:space="preserve">  </w:t>
      </w:r>
      <w:proofErr w:type="gramStart"/>
      <w:r>
        <w:t>familia</w:t>
      </w:r>
      <w:r>
        <w:rPr>
          <w:spacing w:val="67"/>
        </w:rPr>
        <w:t xml:space="preserve">  </w:t>
      </w:r>
      <w:r>
        <w:rPr>
          <w:spacing w:val="12"/>
        </w:rPr>
        <w:t>y</w:t>
      </w:r>
      <w:proofErr w:type="gramEnd"/>
      <w:r>
        <w:rPr>
          <w:spacing w:val="12"/>
        </w:rPr>
        <w:t>/</w:t>
      </w:r>
      <w:r>
        <w:rPr>
          <w:spacing w:val="-42"/>
        </w:rPr>
        <w:t xml:space="preserve"> </w:t>
      </w:r>
      <w:proofErr w:type="gramStart"/>
      <w:r>
        <w:t>o</w:t>
      </w:r>
      <w:r>
        <w:rPr>
          <w:spacing w:val="68"/>
        </w:rPr>
        <w:t xml:space="preserve">  </w:t>
      </w:r>
      <w:r>
        <w:t>representante</w:t>
      </w:r>
      <w:proofErr w:type="gramEnd"/>
      <w:r>
        <w:rPr>
          <w:spacing w:val="67"/>
        </w:rPr>
        <w:t xml:space="preserve">  </w:t>
      </w:r>
      <w:proofErr w:type="gramStart"/>
      <w:r>
        <w:t>legal</w:t>
      </w:r>
      <w:r>
        <w:rPr>
          <w:spacing w:val="66"/>
        </w:rPr>
        <w:t xml:space="preserve">  </w:t>
      </w:r>
      <w:r>
        <w:t>de</w:t>
      </w:r>
      <w:proofErr w:type="gramEnd"/>
      <w:r>
        <w:rPr>
          <w:spacing w:val="69"/>
        </w:rPr>
        <w:t xml:space="preserve">  </w:t>
      </w:r>
      <w:r>
        <w:t>el/</w:t>
      </w:r>
      <w:proofErr w:type="gramStart"/>
      <w:r>
        <w:t>la</w:t>
      </w:r>
      <w:r>
        <w:rPr>
          <w:spacing w:val="68"/>
        </w:rPr>
        <w:t xml:space="preserve">  </w:t>
      </w:r>
      <w:r>
        <w:t>cadete</w:t>
      </w:r>
      <w:proofErr w:type="gramEnd"/>
    </w:p>
    <w:p w14:paraId="45B1A196" w14:textId="77777777" w:rsidR="00AF04D1" w:rsidRDefault="00000000">
      <w:pPr>
        <w:pStyle w:val="Textoindependiente"/>
        <w:tabs>
          <w:tab w:val="left" w:pos="5443"/>
          <w:tab w:val="left" w:pos="7155"/>
        </w:tabs>
        <w:spacing w:before="29"/>
        <w:ind w:left="347" w:right="206" w:hanging="3"/>
      </w:pPr>
      <w:r>
        <w:rPr>
          <w:u w:val="single"/>
        </w:rPr>
        <w:tab/>
      </w:r>
      <w:r>
        <w:rPr>
          <w:u w:val="single"/>
        </w:rPr>
        <w:tab/>
      </w:r>
      <w:r>
        <w:t xml:space="preserve">de </w:t>
      </w:r>
      <w:r>
        <w:rPr>
          <w:u w:val="single"/>
        </w:rPr>
        <w:tab/>
      </w:r>
      <w:r>
        <w:t>Año</w:t>
      </w:r>
      <w:r>
        <w:rPr>
          <w:spacing w:val="-17"/>
        </w:rPr>
        <w:t xml:space="preserve"> </w:t>
      </w:r>
      <w:r>
        <w:t>de:</w:t>
      </w:r>
      <w:r>
        <w:rPr>
          <w:spacing w:val="-17"/>
        </w:rPr>
        <w:t xml:space="preserve"> </w:t>
      </w:r>
      <w:r>
        <w:t xml:space="preserve">Educación Inicial </w:t>
      </w:r>
      <w:proofErr w:type="gramStart"/>
      <w:r>
        <w:t>( )</w:t>
      </w:r>
      <w:proofErr w:type="gramEnd"/>
      <w:r>
        <w:t xml:space="preserve"> Básica </w:t>
      </w:r>
      <w:proofErr w:type="gramStart"/>
      <w:r>
        <w:t>( )</w:t>
      </w:r>
      <w:proofErr w:type="gramEnd"/>
      <w:r>
        <w:t xml:space="preserve"> Bachillerato </w:t>
      </w:r>
      <w:proofErr w:type="gramStart"/>
      <w:r>
        <w:t>( )</w:t>
      </w:r>
      <w:proofErr w:type="gramEnd"/>
      <w:r>
        <w:t>, en calidad de REPRESENTANTE; y, por otra parte, la Unidad Educativa Particular Cosme Rennella Barbatto, representada legalmente por su Rector, el MSC. ERIK FABRICIO URRESTA PINTO; ambas partes con capacidad jurídica para obligarse ante la ley, por sí mismas, libres, con consentimiento y voluntad, se comprometen al cumplimiento de todo lo que en derecho</w:t>
      </w:r>
      <w:r>
        <w:rPr>
          <w:spacing w:val="-7"/>
        </w:rPr>
        <w:t xml:space="preserve"> </w:t>
      </w:r>
      <w:r>
        <w:t>se</w:t>
      </w:r>
      <w:r>
        <w:rPr>
          <w:spacing w:val="-9"/>
        </w:rPr>
        <w:t xml:space="preserve"> </w:t>
      </w:r>
      <w:r>
        <w:t>estipula</w:t>
      </w:r>
      <w:r>
        <w:rPr>
          <w:spacing w:val="-9"/>
        </w:rPr>
        <w:t xml:space="preserve"> </w:t>
      </w:r>
      <w:r>
        <w:t>en</w:t>
      </w:r>
      <w:r>
        <w:rPr>
          <w:spacing w:val="-11"/>
        </w:rPr>
        <w:t xml:space="preserve"> </w:t>
      </w:r>
      <w:r>
        <w:t>el</w:t>
      </w:r>
      <w:r>
        <w:rPr>
          <w:spacing w:val="-10"/>
        </w:rPr>
        <w:t xml:space="preserve"> </w:t>
      </w:r>
      <w:r>
        <w:t>presente</w:t>
      </w:r>
      <w:r>
        <w:rPr>
          <w:spacing w:val="-3"/>
        </w:rPr>
        <w:t xml:space="preserve"> </w:t>
      </w:r>
      <w:r>
        <w:t>Contrato</w:t>
      </w:r>
      <w:r>
        <w:rPr>
          <w:spacing w:val="-9"/>
        </w:rPr>
        <w:t xml:space="preserve"> </w:t>
      </w:r>
      <w:r>
        <w:t>de</w:t>
      </w:r>
      <w:r>
        <w:rPr>
          <w:spacing w:val="-9"/>
        </w:rPr>
        <w:t xml:space="preserve"> </w:t>
      </w:r>
      <w:r>
        <w:t>Prestación</w:t>
      </w:r>
      <w:r>
        <w:rPr>
          <w:spacing w:val="-8"/>
        </w:rPr>
        <w:t xml:space="preserve"> </w:t>
      </w:r>
      <w:r>
        <w:t>de</w:t>
      </w:r>
      <w:r>
        <w:rPr>
          <w:spacing w:val="-9"/>
        </w:rPr>
        <w:t xml:space="preserve"> </w:t>
      </w:r>
      <w:r>
        <w:t>Servicios</w:t>
      </w:r>
      <w:r>
        <w:rPr>
          <w:spacing w:val="-10"/>
        </w:rPr>
        <w:t xml:space="preserve"> </w:t>
      </w:r>
      <w:r>
        <w:t>Educativos.</w:t>
      </w:r>
    </w:p>
    <w:p w14:paraId="4A90CD23" w14:textId="77777777" w:rsidR="00AF04D1" w:rsidRDefault="00AF04D1">
      <w:pPr>
        <w:pStyle w:val="Textoindependiente"/>
        <w:spacing w:before="10"/>
        <w:ind w:left="0"/>
        <w:jc w:val="left"/>
      </w:pPr>
    </w:p>
    <w:p w14:paraId="301A82CB" w14:textId="77777777" w:rsidR="00AF04D1" w:rsidRDefault="00000000">
      <w:pPr>
        <w:pStyle w:val="Textoindependiente"/>
        <w:ind w:left="347" w:right="206"/>
      </w:pPr>
      <w:r>
        <w:t xml:space="preserve">Para efectos del presente contrato, de aquí en adelante, se tendrán en consideración únicamente el término REPRESENTANTE para referirse al padre/madre de familia y/o representante legal </w:t>
      </w:r>
      <w:proofErr w:type="gramStart"/>
      <w:r>
        <w:t>de el/la cadete</w:t>
      </w:r>
      <w:proofErr w:type="gramEnd"/>
      <w:r>
        <w:t>.</w:t>
      </w:r>
    </w:p>
    <w:p w14:paraId="04187FBD" w14:textId="77777777" w:rsidR="00AF04D1" w:rsidRDefault="00AF04D1">
      <w:pPr>
        <w:pStyle w:val="Textoindependiente"/>
        <w:ind w:left="0"/>
        <w:jc w:val="left"/>
      </w:pPr>
    </w:p>
    <w:p w14:paraId="3AE92EE8" w14:textId="77777777" w:rsidR="00AF04D1" w:rsidRDefault="00000000">
      <w:pPr>
        <w:pStyle w:val="Ttulo1"/>
        <w:ind w:left="347"/>
      </w:pPr>
      <w:proofErr w:type="gramStart"/>
      <w:r>
        <w:t>CLÁUSULA</w:t>
      </w:r>
      <w:r>
        <w:rPr>
          <w:spacing w:val="31"/>
        </w:rPr>
        <w:t xml:space="preserve">  </w:t>
      </w:r>
      <w:r>
        <w:t>SEGUNDA</w:t>
      </w:r>
      <w:proofErr w:type="gramEnd"/>
      <w:r>
        <w:t>.</w:t>
      </w:r>
      <w:r>
        <w:rPr>
          <w:spacing w:val="33"/>
        </w:rPr>
        <w:t xml:space="preserve">  </w:t>
      </w:r>
      <w:r>
        <w:t>–</w:t>
      </w:r>
      <w:r>
        <w:rPr>
          <w:spacing w:val="33"/>
        </w:rPr>
        <w:t xml:space="preserve">  </w:t>
      </w:r>
      <w:r>
        <w:rPr>
          <w:spacing w:val="-2"/>
        </w:rPr>
        <w:t>ANTECEDENTES:</w:t>
      </w:r>
    </w:p>
    <w:p w14:paraId="1EB94B6E" w14:textId="77777777" w:rsidR="00AF04D1" w:rsidRDefault="00000000">
      <w:pPr>
        <w:pStyle w:val="Textoindependiente"/>
        <w:spacing w:before="147"/>
        <w:ind w:left="347" w:right="86"/>
      </w:pPr>
      <w:r>
        <w:rPr>
          <w:rFonts w:ascii="Arial" w:hAnsi="Arial"/>
          <w:b/>
        </w:rPr>
        <w:t xml:space="preserve">2.1.- </w:t>
      </w:r>
      <w:r>
        <w:t>La</w:t>
      </w:r>
      <w:r>
        <w:rPr>
          <w:spacing w:val="80"/>
        </w:rPr>
        <w:t xml:space="preserve"> </w:t>
      </w:r>
      <w:r>
        <w:t>Unidad Educativa Particular Cosme Rennella Barbatto, es una institución fiscomisional que imparte educación integral a la niñez y juventud, en los niveles Inicial,</w:t>
      </w:r>
      <w:r>
        <w:rPr>
          <w:spacing w:val="-5"/>
        </w:rPr>
        <w:t xml:space="preserve"> </w:t>
      </w:r>
      <w:r>
        <w:t>Básica</w:t>
      </w:r>
      <w:r>
        <w:rPr>
          <w:spacing w:val="-7"/>
        </w:rPr>
        <w:t xml:space="preserve"> </w:t>
      </w:r>
      <w:r>
        <w:t>General</w:t>
      </w:r>
      <w:r>
        <w:rPr>
          <w:spacing w:val="-8"/>
        </w:rPr>
        <w:t xml:space="preserve"> </w:t>
      </w:r>
      <w:r>
        <w:t>y</w:t>
      </w:r>
      <w:r>
        <w:rPr>
          <w:spacing w:val="-5"/>
        </w:rPr>
        <w:t xml:space="preserve"> </w:t>
      </w:r>
      <w:r>
        <w:t>Bachillerato</w:t>
      </w:r>
      <w:r>
        <w:rPr>
          <w:spacing w:val="-9"/>
        </w:rPr>
        <w:t xml:space="preserve"> </w:t>
      </w:r>
      <w:r>
        <w:t>General</w:t>
      </w:r>
      <w:r>
        <w:rPr>
          <w:spacing w:val="-8"/>
        </w:rPr>
        <w:t xml:space="preserve"> </w:t>
      </w:r>
      <w:r>
        <w:t>Unificado,</w:t>
      </w:r>
      <w:r>
        <w:rPr>
          <w:spacing w:val="-7"/>
        </w:rPr>
        <w:t xml:space="preserve"> </w:t>
      </w:r>
      <w:r>
        <w:t>que</w:t>
      </w:r>
      <w:r>
        <w:rPr>
          <w:spacing w:val="-4"/>
        </w:rPr>
        <w:t xml:space="preserve"> </w:t>
      </w:r>
      <w:r>
        <w:t>contribuye</w:t>
      </w:r>
      <w:r>
        <w:rPr>
          <w:spacing w:val="-4"/>
        </w:rPr>
        <w:t xml:space="preserve"> </w:t>
      </w:r>
      <w:r>
        <w:t>al</w:t>
      </w:r>
      <w:r>
        <w:rPr>
          <w:spacing w:val="-10"/>
        </w:rPr>
        <w:t xml:space="preserve"> </w:t>
      </w:r>
      <w:r>
        <w:t>desarrollo de la sociedad, a través de un modelo pedagógico social-constructivista dentro de un marco de lealtad a la institución, disciplina consiente y práctica permanente de valores. Su actividad y los servicios educativos que presta se enmarcan en las normas de la Constitución, la Ley Reformatoria de la Ley Orgánica de Educación Intercultural y su Reglamento, el Código de la Niñez y Adolescencia y demás leyes de la República del Ecuador. Está sujeta al control y regulación por parte del Ministerio de Defensa Nacional y del Ministerio de Educación.</w:t>
      </w:r>
    </w:p>
    <w:p w14:paraId="458F89EF" w14:textId="77777777" w:rsidR="00AF04D1" w:rsidRDefault="00000000">
      <w:pPr>
        <w:pStyle w:val="Textoindependiente"/>
        <w:spacing w:before="161"/>
        <w:ind w:left="347" w:right="103"/>
      </w:pPr>
      <w:r>
        <w:rPr>
          <w:rFonts w:ascii="Arial" w:hAnsi="Arial"/>
          <w:b/>
        </w:rPr>
        <w:t xml:space="preserve">2.2.- </w:t>
      </w:r>
      <w:r>
        <w:t>La resolución de costos de matrículas y pensiones se encuentra publicada en la página web y de redes sociales de la institución.</w:t>
      </w:r>
    </w:p>
    <w:p w14:paraId="2EAB80E6" w14:textId="77777777" w:rsidR="00AF04D1" w:rsidRDefault="00000000">
      <w:pPr>
        <w:pStyle w:val="Textoindependiente"/>
        <w:spacing w:before="149"/>
        <w:ind w:left="347" w:right="89"/>
      </w:pPr>
      <w:r>
        <w:rPr>
          <w:rFonts w:ascii="Arial" w:hAnsi="Arial"/>
          <w:b/>
        </w:rPr>
        <w:t xml:space="preserve">2.3.- </w:t>
      </w:r>
      <w:r>
        <w:t>El/la REPRESENTANTE, consciente de su responsabilidad de participar en el proceso educativo de su representado/a(s), ha escogido libre y voluntariamente el modelo educativo que ofrece la Unidad Educativa Particular Cosme Rennella Barbatto, por considerarlo adecuado para el desarrollo integral de su representado/a(s) y con el objeto de asegurar el pleno ejercicio de sus derechos y una educación acorde con sus principios, creencias y opciones pedagógicas.</w:t>
      </w:r>
    </w:p>
    <w:p w14:paraId="047CC0B0" w14:textId="77777777" w:rsidR="00AF04D1" w:rsidRDefault="00AF04D1">
      <w:pPr>
        <w:pStyle w:val="Textoindependiente"/>
        <w:sectPr w:rsidR="00AF04D1">
          <w:headerReference w:type="default" r:id="rId7"/>
          <w:footerReference w:type="default" r:id="rId8"/>
          <w:type w:val="continuous"/>
          <w:pgSz w:w="11930" w:h="16850"/>
          <w:pgMar w:top="2920" w:right="992" w:bottom="1140" w:left="1559" w:header="1058" w:footer="953" w:gutter="0"/>
          <w:pgNumType w:start="1"/>
          <w:cols w:space="720"/>
        </w:sectPr>
      </w:pPr>
    </w:p>
    <w:p w14:paraId="40F8DE34" w14:textId="77777777" w:rsidR="00AF04D1" w:rsidRDefault="00000000">
      <w:pPr>
        <w:pStyle w:val="Textoindependiente"/>
        <w:ind w:left="347" w:right="86"/>
      </w:pPr>
      <w:r>
        <w:rPr>
          <w:rFonts w:ascii="Arial" w:hAnsi="Arial"/>
          <w:b/>
        </w:rPr>
        <w:lastRenderedPageBreak/>
        <w:t>2.4.-</w:t>
      </w:r>
      <w:r>
        <w:rPr>
          <w:rFonts w:ascii="Arial" w:hAnsi="Arial"/>
          <w:b/>
          <w:spacing w:val="40"/>
        </w:rPr>
        <w:t xml:space="preserve"> </w:t>
      </w:r>
      <w:r>
        <w:t>Para los efectos de este contrato se entenderá por “Servicios Educativos” la enseñanza que, conforme a los planes de estudio autorizados por las autoridades competentes, imparta la UNIDAD EDUCATIVA PARTICULAR COSME RENNELLA BARBATTO como medio fundamental para promover, acrecentar y desarrollar habilidades,</w:t>
      </w:r>
      <w:r>
        <w:rPr>
          <w:spacing w:val="-6"/>
        </w:rPr>
        <w:t xml:space="preserve"> </w:t>
      </w:r>
      <w:r>
        <w:t>actitudes,</w:t>
      </w:r>
      <w:r>
        <w:rPr>
          <w:spacing w:val="-4"/>
        </w:rPr>
        <w:t xml:space="preserve"> </w:t>
      </w:r>
      <w:r>
        <w:t>valores</w:t>
      </w:r>
      <w:r>
        <w:rPr>
          <w:spacing w:val="-2"/>
        </w:rPr>
        <w:t xml:space="preserve"> </w:t>
      </w:r>
      <w:r>
        <w:t>y</w:t>
      </w:r>
      <w:r>
        <w:rPr>
          <w:spacing w:val="-6"/>
        </w:rPr>
        <w:t xml:space="preserve"> </w:t>
      </w:r>
      <w:r>
        <w:t>conocimientos</w:t>
      </w:r>
      <w:r>
        <w:rPr>
          <w:spacing w:val="-7"/>
        </w:rPr>
        <w:t xml:space="preserve"> </w:t>
      </w:r>
      <w:r>
        <w:t>del</w:t>
      </w:r>
      <w:r>
        <w:rPr>
          <w:spacing w:val="-7"/>
        </w:rPr>
        <w:t xml:space="preserve"> </w:t>
      </w:r>
      <w:r>
        <w:t>cadete;</w:t>
      </w:r>
      <w:r>
        <w:rPr>
          <w:spacing w:val="-6"/>
        </w:rPr>
        <w:t xml:space="preserve"> </w:t>
      </w:r>
      <w:r>
        <w:t>lo</w:t>
      </w:r>
      <w:r>
        <w:rPr>
          <w:spacing w:val="-6"/>
        </w:rPr>
        <w:t xml:space="preserve"> </w:t>
      </w:r>
      <w:r>
        <w:t>anterior</w:t>
      </w:r>
      <w:r>
        <w:rPr>
          <w:spacing w:val="-7"/>
        </w:rPr>
        <w:t xml:space="preserve"> </w:t>
      </w:r>
      <w:r>
        <w:t>como</w:t>
      </w:r>
      <w:r>
        <w:rPr>
          <w:spacing w:val="-3"/>
        </w:rPr>
        <w:t xml:space="preserve"> </w:t>
      </w:r>
      <w:r>
        <w:t>proceso permanente</w:t>
      </w:r>
      <w:r>
        <w:rPr>
          <w:spacing w:val="-12"/>
        </w:rPr>
        <w:t xml:space="preserve"> </w:t>
      </w:r>
      <w:r>
        <w:t>que</w:t>
      </w:r>
      <w:r>
        <w:rPr>
          <w:spacing w:val="-10"/>
        </w:rPr>
        <w:t xml:space="preserve"> </w:t>
      </w:r>
      <w:r>
        <w:t>contribuya</w:t>
      </w:r>
      <w:r>
        <w:rPr>
          <w:spacing w:val="-7"/>
        </w:rPr>
        <w:t xml:space="preserve"> </w:t>
      </w:r>
      <w:r>
        <w:t>al</w:t>
      </w:r>
      <w:r>
        <w:rPr>
          <w:spacing w:val="-6"/>
        </w:rPr>
        <w:t xml:space="preserve"> </w:t>
      </w:r>
      <w:r>
        <w:t>desarrollo intelectual,</w:t>
      </w:r>
      <w:r>
        <w:rPr>
          <w:spacing w:val="-6"/>
        </w:rPr>
        <w:t xml:space="preserve"> </w:t>
      </w:r>
      <w:r>
        <w:t>afectivo y</w:t>
      </w:r>
      <w:r>
        <w:rPr>
          <w:spacing w:val="-8"/>
        </w:rPr>
        <w:t xml:space="preserve"> </w:t>
      </w:r>
      <w:r>
        <w:t>físico</w:t>
      </w:r>
      <w:r>
        <w:rPr>
          <w:spacing w:val="-2"/>
        </w:rPr>
        <w:t xml:space="preserve"> </w:t>
      </w:r>
      <w:r>
        <w:t>del</w:t>
      </w:r>
      <w:r>
        <w:rPr>
          <w:spacing w:val="-6"/>
        </w:rPr>
        <w:t xml:space="preserve"> </w:t>
      </w:r>
      <w:r>
        <w:t>estudiante</w:t>
      </w:r>
      <w:r>
        <w:rPr>
          <w:spacing w:val="-5"/>
        </w:rPr>
        <w:t xml:space="preserve"> </w:t>
      </w:r>
      <w:r>
        <w:t>y fomentar en él un sentido de solidaridad social. Así mismo, dentro de los “Servicios educativos” se comprenden todos los demás servicios que la U.E. PARTICULAR COSME RENNELLA BARBATTO brinda a los cadetes, tales como: uso de instalaciones,</w:t>
      </w:r>
      <w:r>
        <w:rPr>
          <w:spacing w:val="-12"/>
        </w:rPr>
        <w:t xml:space="preserve"> </w:t>
      </w:r>
      <w:r>
        <w:t>servicios</w:t>
      </w:r>
      <w:r>
        <w:rPr>
          <w:spacing w:val="-10"/>
        </w:rPr>
        <w:t xml:space="preserve"> </w:t>
      </w:r>
      <w:r>
        <w:t>sanitarios,</w:t>
      </w:r>
      <w:r>
        <w:rPr>
          <w:spacing w:val="-12"/>
        </w:rPr>
        <w:t xml:space="preserve"> </w:t>
      </w:r>
      <w:r>
        <w:t>asistencia,</w:t>
      </w:r>
      <w:r>
        <w:rPr>
          <w:spacing w:val="-15"/>
        </w:rPr>
        <w:t xml:space="preserve"> </w:t>
      </w:r>
      <w:r>
        <w:t>enfermería,</w:t>
      </w:r>
      <w:r>
        <w:rPr>
          <w:spacing w:val="-14"/>
        </w:rPr>
        <w:t xml:space="preserve"> </w:t>
      </w:r>
      <w:r>
        <w:t>etc.,</w:t>
      </w:r>
      <w:r>
        <w:rPr>
          <w:spacing w:val="-12"/>
        </w:rPr>
        <w:t xml:space="preserve"> </w:t>
      </w:r>
      <w:r>
        <w:t>los</w:t>
      </w:r>
      <w:r>
        <w:rPr>
          <w:spacing w:val="-13"/>
        </w:rPr>
        <w:t xml:space="preserve"> </w:t>
      </w:r>
      <w:r>
        <w:t>cuales</w:t>
      </w:r>
      <w:r>
        <w:rPr>
          <w:spacing w:val="-13"/>
        </w:rPr>
        <w:t xml:space="preserve"> </w:t>
      </w:r>
      <w:r>
        <w:t>carecen</w:t>
      </w:r>
      <w:r>
        <w:rPr>
          <w:spacing w:val="-12"/>
        </w:rPr>
        <w:t xml:space="preserve"> </w:t>
      </w:r>
      <w:r>
        <w:t>de un costo específico desglosado, pero que se encuentran incluidos en el importe de las Colegiaturas.</w:t>
      </w:r>
    </w:p>
    <w:p w14:paraId="2671488F" w14:textId="77777777" w:rsidR="00AF04D1" w:rsidRDefault="00000000">
      <w:pPr>
        <w:pStyle w:val="Textoindependiente"/>
        <w:spacing w:before="161"/>
        <w:ind w:left="347" w:right="88"/>
      </w:pPr>
      <w:r>
        <w:rPr>
          <w:rFonts w:ascii="Arial" w:hAnsi="Arial"/>
          <w:b/>
        </w:rPr>
        <w:t>2.5.-</w:t>
      </w:r>
      <w:r>
        <w:rPr>
          <w:rFonts w:ascii="Arial" w:hAnsi="Arial"/>
          <w:b/>
          <w:spacing w:val="-2"/>
        </w:rPr>
        <w:t xml:space="preserve"> </w:t>
      </w:r>
      <w:r>
        <w:t>De la</w:t>
      </w:r>
      <w:r>
        <w:rPr>
          <w:spacing w:val="-2"/>
        </w:rPr>
        <w:t xml:space="preserve"> </w:t>
      </w:r>
      <w:r>
        <w:t>naturaleza</w:t>
      </w:r>
      <w:r>
        <w:rPr>
          <w:spacing w:val="-5"/>
        </w:rPr>
        <w:t xml:space="preserve"> </w:t>
      </w:r>
      <w:r>
        <w:t>militar</w:t>
      </w:r>
      <w:r>
        <w:rPr>
          <w:spacing w:val="-2"/>
        </w:rPr>
        <w:t xml:space="preserve"> </w:t>
      </w:r>
      <w:r>
        <w:t>de los</w:t>
      </w:r>
      <w:r>
        <w:rPr>
          <w:spacing w:val="-3"/>
        </w:rPr>
        <w:t xml:space="preserve"> </w:t>
      </w:r>
      <w:r>
        <w:t>establecimientos</w:t>
      </w:r>
      <w:r>
        <w:rPr>
          <w:spacing w:val="-1"/>
        </w:rPr>
        <w:t xml:space="preserve"> </w:t>
      </w:r>
      <w:r>
        <w:t>educativos. -</w:t>
      </w:r>
      <w:r>
        <w:rPr>
          <w:spacing w:val="-6"/>
        </w:rPr>
        <w:t xml:space="preserve"> </w:t>
      </w:r>
      <w:r>
        <w:t>En el</w:t>
      </w:r>
      <w:r>
        <w:rPr>
          <w:spacing w:val="-4"/>
        </w:rPr>
        <w:t xml:space="preserve"> </w:t>
      </w:r>
      <w:r>
        <w:t>currículo</w:t>
      </w:r>
      <w:r>
        <w:rPr>
          <w:spacing w:val="-2"/>
        </w:rPr>
        <w:t xml:space="preserve"> </w:t>
      </w:r>
      <w:r>
        <w:t>de las unidades educativas militares se considerará una prestación de servicio educativo integral, basado en un alto nivel de desarrollo de valores morales, éticos</w:t>
      </w:r>
      <w:r>
        <w:rPr>
          <w:spacing w:val="40"/>
        </w:rPr>
        <w:t xml:space="preserve"> </w:t>
      </w:r>
      <w:r>
        <w:t>y cívicos; y un destacado nivel de actividades físicas y deportivas de los cadetes. Adicionalmente, se considerará el fortalecimiento de la identidad militar de las unidades educativas a fin de contribuir en la filosofía institucional de los cadetes enmarcados en la disciplina, justicia y equidad.</w:t>
      </w:r>
    </w:p>
    <w:p w14:paraId="62F95D5B" w14:textId="77777777" w:rsidR="00AF04D1" w:rsidRDefault="00000000">
      <w:pPr>
        <w:pStyle w:val="Textoindependiente"/>
        <w:spacing w:before="162"/>
        <w:ind w:left="347" w:right="86"/>
      </w:pPr>
      <w:r>
        <w:rPr>
          <w:rFonts w:ascii="Arial" w:hAnsi="Arial"/>
          <w:b/>
        </w:rPr>
        <w:t xml:space="preserve">2.6.- </w:t>
      </w:r>
      <w:r>
        <w:t>El representante legal ha sido informado y se encuentra de acuerdo con la oferta educativa y la normativa establecida en el código de convivencia, manual de buenas prácticas y convivencia armónica; y la carta de compromiso de la U.E. PARTICULAR</w:t>
      </w:r>
      <w:r>
        <w:rPr>
          <w:spacing w:val="-7"/>
        </w:rPr>
        <w:t xml:space="preserve"> </w:t>
      </w:r>
      <w:r>
        <w:t>COSME</w:t>
      </w:r>
      <w:r>
        <w:rPr>
          <w:spacing w:val="-6"/>
        </w:rPr>
        <w:t xml:space="preserve"> </w:t>
      </w:r>
      <w:r>
        <w:t>RENNELLA</w:t>
      </w:r>
      <w:r>
        <w:rPr>
          <w:spacing w:val="-6"/>
        </w:rPr>
        <w:t xml:space="preserve"> </w:t>
      </w:r>
      <w:r>
        <w:t>BARBATTO,</w:t>
      </w:r>
      <w:r>
        <w:rPr>
          <w:spacing w:val="-6"/>
        </w:rPr>
        <w:t xml:space="preserve"> </w:t>
      </w:r>
      <w:r>
        <w:t>así</w:t>
      </w:r>
      <w:r>
        <w:rPr>
          <w:spacing w:val="-4"/>
        </w:rPr>
        <w:t xml:space="preserve"> </w:t>
      </w:r>
      <w:r>
        <w:t>como</w:t>
      </w:r>
      <w:r>
        <w:rPr>
          <w:spacing w:val="-6"/>
        </w:rPr>
        <w:t xml:space="preserve"> </w:t>
      </w:r>
      <w:r>
        <w:t>los</w:t>
      </w:r>
      <w:r>
        <w:rPr>
          <w:spacing w:val="-9"/>
        </w:rPr>
        <w:t xml:space="preserve"> </w:t>
      </w:r>
      <w:r>
        <w:t>costos</w:t>
      </w:r>
      <w:r>
        <w:rPr>
          <w:spacing w:val="40"/>
        </w:rPr>
        <w:t xml:space="preserve"> </w:t>
      </w:r>
      <w:r>
        <w:t>de</w:t>
      </w:r>
      <w:r>
        <w:rPr>
          <w:spacing w:val="40"/>
        </w:rPr>
        <w:t xml:space="preserve"> </w:t>
      </w:r>
      <w:r>
        <w:t>matrícula, pensiones escolares mensuales</w:t>
      </w:r>
      <w:r>
        <w:rPr>
          <w:spacing w:val="-5"/>
        </w:rPr>
        <w:t xml:space="preserve"> </w:t>
      </w:r>
      <w:r>
        <w:t>y las demás condiciones</w:t>
      </w:r>
      <w:r>
        <w:rPr>
          <w:spacing w:val="-6"/>
        </w:rPr>
        <w:t xml:space="preserve"> </w:t>
      </w:r>
      <w:r>
        <w:t>económicas</w:t>
      </w:r>
      <w:r>
        <w:rPr>
          <w:spacing w:val="-5"/>
        </w:rPr>
        <w:t xml:space="preserve"> </w:t>
      </w:r>
      <w:r>
        <w:t>necesarias que demanda el proceso educativo.</w:t>
      </w:r>
    </w:p>
    <w:p w14:paraId="137F49DF" w14:textId="77777777" w:rsidR="00AF04D1" w:rsidRDefault="00000000">
      <w:pPr>
        <w:pStyle w:val="Textoindependiente"/>
        <w:spacing w:before="149"/>
        <w:ind w:left="347" w:right="90"/>
      </w:pPr>
      <w:r>
        <w:rPr>
          <w:rFonts w:ascii="Arial" w:hAnsi="Arial"/>
          <w:b/>
        </w:rPr>
        <w:t>2.7.-</w:t>
      </w:r>
      <w:r>
        <w:rPr>
          <w:rFonts w:ascii="Arial" w:hAnsi="Arial"/>
          <w:b/>
          <w:spacing w:val="-3"/>
        </w:rPr>
        <w:t xml:space="preserve"> </w:t>
      </w:r>
      <w:r>
        <w:t>En ejercicio</w:t>
      </w:r>
      <w:r>
        <w:rPr>
          <w:spacing w:val="-4"/>
        </w:rPr>
        <w:t xml:space="preserve"> </w:t>
      </w:r>
      <w:r>
        <w:t>de</w:t>
      </w:r>
      <w:r>
        <w:rPr>
          <w:spacing w:val="-1"/>
        </w:rPr>
        <w:t xml:space="preserve"> </w:t>
      </w:r>
      <w:r>
        <w:t>su</w:t>
      </w:r>
      <w:r>
        <w:rPr>
          <w:spacing w:val="-1"/>
        </w:rPr>
        <w:t xml:space="preserve"> </w:t>
      </w:r>
      <w:r>
        <w:t>derecho</w:t>
      </w:r>
      <w:r>
        <w:rPr>
          <w:spacing w:val="-1"/>
        </w:rPr>
        <w:t xml:space="preserve"> </w:t>
      </w:r>
      <w:r>
        <w:t>Constitucional</w:t>
      </w:r>
      <w:r>
        <w:rPr>
          <w:spacing w:val="-2"/>
        </w:rPr>
        <w:t xml:space="preserve"> </w:t>
      </w:r>
      <w:r>
        <w:t>consagrado</w:t>
      </w:r>
      <w:r>
        <w:rPr>
          <w:spacing w:val="-1"/>
        </w:rPr>
        <w:t xml:space="preserve"> </w:t>
      </w:r>
      <w:r>
        <w:t>en</w:t>
      </w:r>
      <w:r>
        <w:rPr>
          <w:spacing w:val="-1"/>
        </w:rPr>
        <w:t xml:space="preserve"> </w:t>
      </w:r>
      <w:r>
        <w:t>el</w:t>
      </w:r>
      <w:r>
        <w:rPr>
          <w:spacing w:val="-5"/>
        </w:rPr>
        <w:t xml:space="preserve"> </w:t>
      </w:r>
      <w:r>
        <w:t>inciso segundo</w:t>
      </w:r>
      <w:r>
        <w:rPr>
          <w:spacing w:val="-3"/>
        </w:rPr>
        <w:t xml:space="preserve"> </w:t>
      </w:r>
      <w:r>
        <w:t>del artículo 29 de la Constitución de la República del Ecuador, plenamente consciente del régimen vigente en la Institución, el REPRESENTANTE ha escogido la U.E. PARTICULAR</w:t>
      </w:r>
      <w:r>
        <w:rPr>
          <w:spacing w:val="-8"/>
        </w:rPr>
        <w:t xml:space="preserve"> </w:t>
      </w:r>
      <w:r>
        <w:t>COSME</w:t>
      </w:r>
      <w:r>
        <w:rPr>
          <w:spacing w:val="-7"/>
        </w:rPr>
        <w:t xml:space="preserve"> </w:t>
      </w:r>
      <w:r>
        <w:t>RENNELLA</w:t>
      </w:r>
      <w:r>
        <w:rPr>
          <w:spacing w:val="-9"/>
        </w:rPr>
        <w:t xml:space="preserve"> </w:t>
      </w:r>
      <w:r>
        <w:t>BARBATTO</w:t>
      </w:r>
      <w:r>
        <w:rPr>
          <w:spacing w:val="-5"/>
        </w:rPr>
        <w:t xml:space="preserve"> </w:t>
      </w:r>
      <w:r>
        <w:t>para</w:t>
      </w:r>
      <w:r>
        <w:rPr>
          <w:spacing w:val="-4"/>
        </w:rPr>
        <w:t xml:space="preserve"> </w:t>
      </w:r>
      <w:r>
        <w:t>educar</w:t>
      </w:r>
      <w:r>
        <w:rPr>
          <w:spacing w:val="-6"/>
        </w:rPr>
        <w:t xml:space="preserve"> </w:t>
      </w:r>
      <w:r>
        <w:t>a</w:t>
      </w:r>
      <w:r>
        <w:rPr>
          <w:spacing w:val="-4"/>
        </w:rPr>
        <w:t xml:space="preserve"> </w:t>
      </w:r>
      <w:r>
        <w:t>su</w:t>
      </w:r>
      <w:r>
        <w:rPr>
          <w:spacing w:val="-4"/>
        </w:rPr>
        <w:t xml:space="preserve"> </w:t>
      </w:r>
      <w:r>
        <w:t>hijo(a),</w:t>
      </w:r>
      <w:r>
        <w:rPr>
          <w:spacing w:val="-5"/>
        </w:rPr>
        <w:t xml:space="preserve"> </w:t>
      </w:r>
      <w:r>
        <w:t>como</w:t>
      </w:r>
      <w:r>
        <w:rPr>
          <w:spacing w:val="-4"/>
        </w:rPr>
        <w:t xml:space="preserve"> </w:t>
      </w:r>
      <w:r>
        <w:t>una opción</w:t>
      </w:r>
      <w:r>
        <w:rPr>
          <w:spacing w:val="-13"/>
        </w:rPr>
        <w:t xml:space="preserve"> </w:t>
      </w:r>
      <w:r>
        <w:t>académica</w:t>
      </w:r>
      <w:r>
        <w:rPr>
          <w:spacing w:val="-16"/>
        </w:rPr>
        <w:t xml:space="preserve"> </w:t>
      </w:r>
      <w:r>
        <w:t>que</w:t>
      </w:r>
      <w:r>
        <w:rPr>
          <w:spacing w:val="-15"/>
        </w:rPr>
        <w:t xml:space="preserve"> </w:t>
      </w:r>
      <w:r>
        <w:t>se</w:t>
      </w:r>
      <w:r>
        <w:rPr>
          <w:spacing w:val="-15"/>
        </w:rPr>
        <w:t xml:space="preserve"> </w:t>
      </w:r>
      <w:r>
        <w:t>encuentra</w:t>
      </w:r>
      <w:r>
        <w:rPr>
          <w:spacing w:val="-15"/>
        </w:rPr>
        <w:t xml:space="preserve"> </w:t>
      </w:r>
      <w:r>
        <w:t>acorde</w:t>
      </w:r>
      <w:r>
        <w:rPr>
          <w:spacing w:val="-15"/>
        </w:rPr>
        <w:t xml:space="preserve"> </w:t>
      </w:r>
      <w:r>
        <w:t>a</w:t>
      </w:r>
      <w:r>
        <w:rPr>
          <w:spacing w:val="-15"/>
        </w:rPr>
        <w:t xml:space="preserve"> </w:t>
      </w:r>
      <w:r>
        <w:t>sus</w:t>
      </w:r>
      <w:r>
        <w:rPr>
          <w:spacing w:val="-16"/>
        </w:rPr>
        <w:t xml:space="preserve"> </w:t>
      </w:r>
      <w:r>
        <w:t>principios,</w:t>
      </w:r>
      <w:r>
        <w:rPr>
          <w:spacing w:val="-13"/>
        </w:rPr>
        <w:t xml:space="preserve"> </w:t>
      </w:r>
      <w:r>
        <w:t>creencias</w:t>
      </w:r>
      <w:r>
        <w:rPr>
          <w:spacing w:val="-14"/>
        </w:rPr>
        <w:t xml:space="preserve"> </w:t>
      </w:r>
      <w:r>
        <w:t>y</w:t>
      </w:r>
      <w:r>
        <w:rPr>
          <w:spacing w:val="-16"/>
        </w:rPr>
        <w:t xml:space="preserve"> </w:t>
      </w:r>
      <w:r>
        <w:t>condiciones familiares;</w:t>
      </w:r>
      <w:r>
        <w:rPr>
          <w:spacing w:val="-1"/>
        </w:rPr>
        <w:t xml:space="preserve"> </w:t>
      </w:r>
      <w:r>
        <w:t>en</w:t>
      </w:r>
      <w:r>
        <w:rPr>
          <w:spacing w:val="-3"/>
        </w:rPr>
        <w:t xml:space="preserve"> </w:t>
      </w:r>
      <w:r>
        <w:t>concordancia</w:t>
      </w:r>
      <w:r>
        <w:rPr>
          <w:spacing w:val="-1"/>
        </w:rPr>
        <w:t xml:space="preserve"> </w:t>
      </w:r>
      <w:r>
        <w:t>con</w:t>
      </w:r>
      <w:r>
        <w:rPr>
          <w:spacing w:val="-3"/>
        </w:rPr>
        <w:t xml:space="preserve"> </w:t>
      </w:r>
      <w:r>
        <w:t>el</w:t>
      </w:r>
      <w:r>
        <w:rPr>
          <w:spacing w:val="-2"/>
        </w:rPr>
        <w:t xml:space="preserve"> </w:t>
      </w:r>
      <w:r>
        <w:t>inciso</w:t>
      </w:r>
      <w:r>
        <w:rPr>
          <w:spacing w:val="-1"/>
        </w:rPr>
        <w:t xml:space="preserve"> </w:t>
      </w:r>
      <w:r>
        <w:t>final</w:t>
      </w:r>
      <w:r>
        <w:rPr>
          <w:spacing w:val="-5"/>
        </w:rPr>
        <w:t xml:space="preserve"> </w:t>
      </w:r>
      <w:r>
        <w:t>del</w:t>
      </w:r>
      <w:r>
        <w:rPr>
          <w:spacing w:val="-5"/>
        </w:rPr>
        <w:t xml:space="preserve"> </w:t>
      </w:r>
      <w:r>
        <w:t>Artículo 37</w:t>
      </w:r>
      <w:r>
        <w:rPr>
          <w:spacing w:val="-1"/>
        </w:rPr>
        <w:t xml:space="preserve"> </w:t>
      </w:r>
      <w:r>
        <w:t>del</w:t>
      </w:r>
      <w:r>
        <w:rPr>
          <w:spacing w:val="-2"/>
        </w:rPr>
        <w:t xml:space="preserve"> </w:t>
      </w:r>
      <w:r>
        <w:t>Código de la Niñez y Adolescencia.</w:t>
      </w:r>
    </w:p>
    <w:p w14:paraId="1541B360" w14:textId="77777777" w:rsidR="00AF04D1" w:rsidRDefault="00000000">
      <w:pPr>
        <w:pStyle w:val="Textoindependiente"/>
        <w:spacing w:before="161"/>
        <w:ind w:left="347" w:right="88"/>
      </w:pPr>
      <w:r>
        <w:rPr>
          <w:rFonts w:ascii="Arial" w:hAnsi="Arial"/>
          <w:b/>
        </w:rPr>
        <w:t xml:space="preserve">2.8.- </w:t>
      </w:r>
      <w:r>
        <w:t>El representante legal ha leído y comprendido el alcance de las disposiciones en</w:t>
      </w:r>
      <w:r>
        <w:rPr>
          <w:spacing w:val="-8"/>
        </w:rPr>
        <w:t xml:space="preserve"> </w:t>
      </w:r>
      <w:r>
        <w:t>los</w:t>
      </w:r>
      <w:r>
        <w:rPr>
          <w:spacing w:val="-9"/>
        </w:rPr>
        <w:t xml:space="preserve"> </w:t>
      </w:r>
      <w:r>
        <w:t>documentos</w:t>
      </w:r>
      <w:r>
        <w:rPr>
          <w:spacing w:val="-12"/>
        </w:rPr>
        <w:t xml:space="preserve"> </w:t>
      </w:r>
      <w:r>
        <w:t>mencionados</w:t>
      </w:r>
      <w:r>
        <w:rPr>
          <w:spacing w:val="-9"/>
        </w:rPr>
        <w:t xml:space="preserve"> </w:t>
      </w:r>
      <w:r>
        <w:t>y,</w:t>
      </w:r>
      <w:r>
        <w:rPr>
          <w:spacing w:val="-8"/>
        </w:rPr>
        <w:t xml:space="preserve"> </w:t>
      </w:r>
      <w:r>
        <w:t>responsablemente</w:t>
      </w:r>
      <w:r>
        <w:rPr>
          <w:spacing w:val="-8"/>
        </w:rPr>
        <w:t xml:space="preserve"> </w:t>
      </w:r>
      <w:r>
        <w:t>se</w:t>
      </w:r>
      <w:r>
        <w:rPr>
          <w:spacing w:val="-8"/>
        </w:rPr>
        <w:t xml:space="preserve"> </w:t>
      </w:r>
      <w:r>
        <w:t>compromete</w:t>
      </w:r>
      <w:r>
        <w:rPr>
          <w:spacing w:val="-8"/>
        </w:rPr>
        <w:t xml:space="preserve"> </w:t>
      </w:r>
      <w:r>
        <w:t>a</w:t>
      </w:r>
      <w:r>
        <w:rPr>
          <w:spacing w:val="-8"/>
        </w:rPr>
        <w:t xml:space="preserve"> </w:t>
      </w:r>
      <w:r>
        <w:t>respetarlos y hacerlos cumplir pues sus contenidos están conformes con sus creencias, principios y cultura; y su obligación de ser corresponsable en el proceso educativo de su hijo/a.</w:t>
      </w:r>
    </w:p>
    <w:p w14:paraId="148B28AB" w14:textId="77777777" w:rsidR="00AF04D1" w:rsidRDefault="00AF04D1">
      <w:pPr>
        <w:pStyle w:val="Textoindependiente"/>
        <w:ind w:left="0"/>
        <w:jc w:val="left"/>
      </w:pPr>
    </w:p>
    <w:p w14:paraId="39A3E3D7" w14:textId="77777777" w:rsidR="00AF04D1" w:rsidRDefault="00000000">
      <w:pPr>
        <w:pStyle w:val="Ttulo1"/>
        <w:ind w:left="347"/>
      </w:pPr>
      <w:r>
        <w:t>CLÁUSULA</w:t>
      </w:r>
      <w:r>
        <w:rPr>
          <w:spacing w:val="-5"/>
        </w:rPr>
        <w:t xml:space="preserve"> </w:t>
      </w:r>
      <w:r>
        <w:t>TERCERA.</w:t>
      </w:r>
      <w:r>
        <w:rPr>
          <w:spacing w:val="1"/>
        </w:rPr>
        <w:t xml:space="preserve"> </w:t>
      </w:r>
      <w:r>
        <w:t>-</w:t>
      </w:r>
      <w:r>
        <w:rPr>
          <w:spacing w:val="-2"/>
        </w:rPr>
        <w:t xml:space="preserve"> </w:t>
      </w:r>
      <w:r>
        <w:t>OBJETO</w:t>
      </w:r>
      <w:r>
        <w:rPr>
          <w:spacing w:val="-1"/>
        </w:rPr>
        <w:t xml:space="preserve"> </w:t>
      </w:r>
      <w:r>
        <w:t>DEL</w:t>
      </w:r>
      <w:r>
        <w:rPr>
          <w:spacing w:val="-1"/>
        </w:rPr>
        <w:t xml:space="preserve"> </w:t>
      </w:r>
      <w:r>
        <w:rPr>
          <w:spacing w:val="-2"/>
        </w:rPr>
        <w:t>CONTRATO:</w:t>
      </w:r>
    </w:p>
    <w:p w14:paraId="5F688007" w14:textId="01DE62D9" w:rsidR="00AF04D1" w:rsidRDefault="009543A3">
      <w:pPr>
        <w:pStyle w:val="Textoindependiente"/>
        <w:tabs>
          <w:tab w:val="left" w:pos="7608"/>
        </w:tabs>
        <w:spacing w:before="147"/>
        <w:ind w:left="347" w:right="91"/>
      </w:pPr>
      <w:r>
        <w:rPr>
          <w:b/>
          <w:bCs/>
        </w:rPr>
        <w:t>3.1.</w:t>
      </w:r>
      <w:r w:rsidR="00DC6E73">
        <w:rPr>
          <w:b/>
          <w:bCs/>
        </w:rPr>
        <w:t>-</w:t>
      </w:r>
      <w:r>
        <w:rPr>
          <w:b/>
          <w:bCs/>
        </w:rPr>
        <w:t xml:space="preserve"> </w:t>
      </w:r>
      <w:r>
        <w:t>El/la señor/a</w:t>
      </w:r>
      <w:r>
        <w:rPr>
          <w:spacing w:val="40"/>
        </w:rPr>
        <w:t xml:space="preserve"> </w:t>
      </w:r>
      <w:r>
        <w:rPr>
          <w:u w:val="single"/>
        </w:rPr>
        <w:tab/>
      </w:r>
      <w:r>
        <w:t>, en calidad de padre</w:t>
      </w:r>
      <w:proofErr w:type="gramStart"/>
      <w:r>
        <w:t>/</w:t>
      </w:r>
      <w:r>
        <w:rPr>
          <w:spacing w:val="76"/>
        </w:rPr>
        <w:t xml:space="preserve">  </w:t>
      </w:r>
      <w:r>
        <w:t>madre</w:t>
      </w:r>
      <w:proofErr w:type="gramEnd"/>
      <w:r>
        <w:rPr>
          <w:spacing w:val="76"/>
        </w:rPr>
        <w:t xml:space="preserve">  </w:t>
      </w:r>
      <w:proofErr w:type="gramStart"/>
      <w:r>
        <w:t>de</w:t>
      </w:r>
      <w:r>
        <w:rPr>
          <w:spacing w:val="76"/>
        </w:rPr>
        <w:t xml:space="preserve">  </w:t>
      </w:r>
      <w:r>
        <w:t>familia</w:t>
      </w:r>
      <w:proofErr w:type="gramEnd"/>
      <w:r>
        <w:rPr>
          <w:spacing w:val="75"/>
        </w:rPr>
        <w:t xml:space="preserve">  </w:t>
      </w:r>
      <w:proofErr w:type="gramStart"/>
      <w:r>
        <w:t>o</w:t>
      </w:r>
      <w:r>
        <w:rPr>
          <w:spacing w:val="77"/>
        </w:rPr>
        <w:t xml:space="preserve">  </w:t>
      </w:r>
      <w:r>
        <w:t>representante</w:t>
      </w:r>
      <w:proofErr w:type="gramEnd"/>
      <w:r>
        <w:rPr>
          <w:spacing w:val="80"/>
          <w:w w:val="150"/>
        </w:rPr>
        <w:t xml:space="preserve">   </w:t>
      </w:r>
      <w:proofErr w:type="gramStart"/>
      <w:r>
        <w:t>legal</w:t>
      </w:r>
      <w:r>
        <w:rPr>
          <w:spacing w:val="80"/>
          <w:w w:val="150"/>
        </w:rPr>
        <w:t xml:space="preserve">  </w:t>
      </w:r>
      <w:r>
        <w:t>de</w:t>
      </w:r>
      <w:proofErr w:type="gramEnd"/>
      <w:r>
        <w:rPr>
          <w:spacing w:val="76"/>
        </w:rPr>
        <w:t xml:space="preserve">  </w:t>
      </w:r>
      <w:r>
        <w:t>el/</w:t>
      </w:r>
      <w:proofErr w:type="gramStart"/>
      <w:r>
        <w:t>la</w:t>
      </w:r>
      <w:r>
        <w:rPr>
          <w:spacing w:val="80"/>
          <w:w w:val="150"/>
        </w:rPr>
        <w:t xml:space="preserve">  </w:t>
      </w:r>
      <w:r>
        <w:t>cadete</w:t>
      </w:r>
      <w:proofErr w:type="gramEnd"/>
    </w:p>
    <w:p w14:paraId="47046CFA" w14:textId="77777777" w:rsidR="00AF04D1" w:rsidRDefault="00AF04D1">
      <w:pPr>
        <w:pStyle w:val="Textoindependiente"/>
        <w:sectPr w:rsidR="00AF04D1">
          <w:pgSz w:w="11930" w:h="16850"/>
          <w:pgMar w:top="2920" w:right="992" w:bottom="1160" w:left="1559" w:header="1058" w:footer="953" w:gutter="0"/>
          <w:cols w:space="720"/>
        </w:sectPr>
      </w:pPr>
    </w:p>
    <w:p w14:paraId="0FD583E5" w14:textId="77777777" w:rsidR="00AF04D1" w:rsidRDefault="00000000">
      <w:pPr>
        <w:pStyle w:val="Textoindependiente"/>
        <w:tabs>
          <w:tab w:val="left" w:pos="3769"/>
        </w:tabs>
        <w:spacing w:before="273"/>
        <w:ind w:left="347" w:right="88"/>
      </w:pPr>
      <w:r>
        <w:rPr>
          <w:u w:val="single"/>
        </w:rPr>
        <w:lastRenderedPageBreak/>
        <w:tab/>
      </w:r>
      <w:r>
        <w:t>declara que se encuentra en capacidad económica de financiar puntualmente los costos del servicio educativo ofertado, y que dará estricto cumplimiento a lo dispuesto y firmado en la Carta de Compromiso del año lectivo 2026-2027 (requisito principal para obtener matrícula) y que, por lo tanto, acepta libremente y contrata los servicios educativos de la Unidad Educativa Particular Cosme Rennella Barbatto,</w:t>
      </w:r>
      <w:r>
        <w:rPr>
          <w:spacing w:val="-7"/>
        </w:rPr>
        <w:t xml:space="preserve"> </w:t>
      </w:r>
      <w:r>
        <w:t>para</w:t>
      </w:r>
      <w:r>
        <w:rPr>
          <w:spacing w:val="-6"/>
        </w:rPr>
        <w:t xml:space="preserve"> </w:t>
      </w:r>
      <w:r>
        <w:t>el</w:t>
      </w:r>
      <w:r>
        <w:rPr>
          <w:spacing w:val="-3"/>
        </w:rPr>
        <w:t xml:space="preserve"> </w:t>
      </w:r>
      <w:r>
        <w:t>año académico escolar 2026-2027, en pleno ejercicio de su derecho constitucional de “escoger para sus hijos o hijas una educación</w:t>
      </w:r>
      <w:r>
        <w:rPr>
          <w:spacing w:val="-8"/>
        </w:rPr>
        <w:t xml:space="preserve"> </w:t>
      </w:r>
      <w:r>
        <w:t>acorde</w:t>
      </w:r>
      <w:r>
        <w:rPr>
          <w:spacing w:val="-8"/>
        </w:rPr>
        <w:t xml:space="preserve"> </w:t>
      </w:r>
      <w:r>
        <w:t>con</w:t>
      </w:r>
      <w:r>
        <w:rPr>
          <w:spacing w:val="-11"/>
        </w:rPr>
        <w:t xml:space="preserve"> </w:t>
      </w:r>
      <w:r>
        <w:t>sus</w:t>
      </w:r>
      <w:r>
        <w:rPr>
          <w:spacing w:val="-9"/>
        </w:rPr>
        <w:t xml:space="preserve"> </w:t>
      </w:r>
      <w:r>
        <w:t>principios,</w:t>
      </w:r>
      <w:r>
        <w:rPr>
          <w:spacing w:val="-8"/>
        </w:rPr>
        <w:t xml:space="preserve"> </w:t>
      </w:r>
      <w:r>
        <w:t>creencias</w:t>
      </w:r>
      <w:r>
        <w:rPr>
          <w:spacing w:val="-9"/>
        </w:rPr>
        <w:t xml:space="preserve"> </w:t>
      </w:r>
      <w:r>
        <w:t>y</w:t>
      </w:r>
      <w:r>
        <w:rPr>
          <w:spacing w:val="-9"/>
        </w:rPr>
        <w:t xml:space="preserve"> </w:t>
      </w:r>
      <w:r>
        <w:t>opciones</w:t>
      </w:r>
      <w:r>
        <w:rPr>
          <w:spacing w:val="-12"/>
        </w:rPr>
        <w:t xml:space="preserve"> </w:t>
      </w:r>
      <w:r>
        <w:t>pedagógicas”.</w:t>
      </w:r>
      <w:r>
        <w:rPr>
          <w:spacing w:val="-9"/>
        </w:rPr>
        <w:t xml:space="preserve"> </w:t>
      </w:r>
      <w:r>
        <w:t>(Art.</w:t>
      </w:r>
      <w:r>
        <w:rPr>
          <w:spacing w:val="-9"/>
        </w:rPr>
        <w:t xml:space="preserve"> </w:t>
      </w:r>
      <w:r>
        <w:t>29</w:t>
      </w:r>
      <w:r>
        <w:rPr>
          <w:spacing w:val="-11"/>
        </w:rPr>
        <w:t xml:space="preserve"> </w:t>
      </w:r>
      <w:r>
        <w:t>de la Constitución Política del Ecuador).</w:t>
      </w:r>
    </w:p>
    <w:p w14:paraId="0D31B033" w14:textId="77777777" w:rsidR="00AF04D1" w:rsidRDefault="00AF04D1">
      <w:pPr>
        <w:pStyle w:val="Textoindependiente"/>
        <w:spacing w:before="159"/>
        <w:ind w:left="0"/>
        <w:jc w:val="left"/>
      </w:pPr>
    </w:p>
    <w:p w14:paraId="46415D5C" w14:textId="77777777" w:rsidR="00AF04D1" w:rsidRDefault="00000000">
      <w:pPr>
        <w:pStyle w:val="Ttulo1"/>
        <w:spacing w:before="1"/>
        <w:ind w:left="347" w:right="88"/>
      </w:pPr>
      <w:r>
        <w:t>CLÁUSULA CUARTA. - DESCRIPCIÓN DEL SERVICIO EDUCATIVO CONTRATADO.</w:t>
      </w:r>
      <w:r>
        <w:rPr>
          <w:spacing w:val="-28"/>
        </w:rPr>
        <w:t xml:space="preserve"> </w:t>
      </w:r>
      <w:r>
        <w:t>–</w:t>
      </w:r>
    </w:p>
    <w:p w14:paraId="54A75B2D" w14:textId="77777777" w:rsidR="00AF04D1" w:rsidRDefault="00000000">
      <w:pPr>
        <w:pStyle w:val="Textoindependiente"/>
        <w:tabs>
          <w:tab w:val="left" w:pos="4773"/>
          <w:tab w:val="left" w:pos="8696"/>
        </w:tabs>
        <w:spacing w:before="276"/>
        <w:ind w:left="347" w:right="209"/>
      </w:pPr>
      <w:r>
        <w:t xml:space="preserve">El/la cadete </w:t>
      </w:r>
      <w:r>
        <w:rPr>
          <w:u w:val="single"/>
        </w:rPr>
        <w:tab/>
      </w:r>
      <w:r>
        <w:t>se</w:t>
      </w:r>
      <w:r>
        <w:rPr>
          <w:spacing w:val="80"/>
          <w:w w:val="150"/>
        </w:rPr>
        <w:t xml:space="preserve"> </w:t>
      </w:r>
      <w:r>
        <w:t xml:space="preserve">matricula en el </w:t>
      </w:r>
      <w:r>
        <w:rPr>
          <w:u w:val="single"/>
        </w:rPr>
        <w:tab/>
      </w:r>
      <w:r>
        <w:rPr>
          <w:spacing w:val="-17"/>
        </w:rPr>
        <w:t xml:space="preserve"> </w:t>
      </w:r>
      <w:r>
        <w:rPr>
          <w:spacing w:val="-6"/>
        </w:rPr>
        <w:t xml:space="preserve">Año </w:t>
      </w:r>
      <w:r>
        <w:t>de:</w:t>
      </w:r>
      <w:r>
        <w:rPr>
          <w:spacing w:val="62"/>
          <w:w w:val="150"/>
        </w:rPr>
        <w:t xml:space="preserve"> </w:t>
      </w:r>
      <w:r>
        <w:t>EDUCACIÓN</w:t>
      </w:r>
      <w:r>
        <w:rPr>
          <w:spacing w:val="59"/>
        </w:rPr>
        <w:t xml:space="preserve"> </w:t>
      </w:r>
      <w:r>
        <w:t>INICIAL</w:t>
      </w:r>
      <w:r>
        <w:rPr>
          <w:spacing w:val="61"/>
        </w:rPr>
        <w:t xml:space="preserve"> </w:t>
      </w:r>
      <w:r>
        <w:t>(_)</w:t>
      </w:r>
      <w:r>
        <w:rPr>
          <w:spacing w:val="59"/>
        </w:rPr>
        <w:t xml:space="preserve"> </w:t>
      </w:r>
      <w:r>
        <w:t>BÁSICA</w:t>
      </w:r>
      <w:r>
        <w:rPr>
          <w:spacing w:val="60"/>
        </w:rPr>
        <w:t xml:space="preserve"> </w:t>
      </w:r>
      <w:r>
        <w:t>(_)</w:t>
      </w:r>
      <w:r>
        <w:rPr>
          <w:spacing w:val="60"/>
        </w:rPr>
        <w:t xml:space="preserve"> </w:t>
      </w:r>
      <w:r>
        <w:t>BACHILLERATO</w:t>
      </w:r>
      <w:r>
        <w:rPr>
          <w:spacing w:val="60"/>
        </w:rPr>
        <w:t xml:space="preserve"> </w:t>
      </w:r>
      <w:r>
        <w:t>(_),</w:t>
      </w:r>
      <w:r>
        <w:rPr>
          <w:spacing w:val="60"/>
        </w:rPr>
        <w:t xml:space="preserve"> </w:t>
      </w:r>
      <w:r>
        <w:t>de</w:t>
      </w:r>
      <w:r>
        <w:rPr>
          <w:spacing w:val="61"/>
        </w:rPr>
        <w:t xml:space="preserve"> </w:t>
      </w:r>
      <w:r>
        <w:t>la</w:t>
      </w:r>
      <w:r>
        <w:rPr>
          <w:spacing w:val="61"/>
        </w:rPr>
        <w:t xml:space="preserve"> </w:t>
      </w:r>
      <w:r>
        <w:rPr>
          <w:spacing w:val="-2"/>
        </w:rPr>
        <w:t>Unidad</w:t>
      </w:r>
    </w:p>
    <w:p w14:paraId="3361B580" w14:textId="77777777" w:rsidR="00AF04D1" w:rsidRDefault="00000000">
      <w:pPr>
        <w:pStyle w:val="Textoindependiente"/>
        <w:ind w:left="347" w:right="208"/>
      </w:pPr>
      <w:r>
        <w:t>Educativa Particular Cosme Rennella Barbatto, quien oferta para el efecto los siguientes Servicios Educativos:</w:t>
      </w:r>
    </w:p>
    <w:p w14:paraId="467CB568" w14:textId="77777777" w:rsidR="00AF04D1" w:rsidRDefault="00000000">
      <w:pPr>
        <w:pStyle w:val="Prrafodelista"/>
        <w:numPr>
          <w:ilvl w:val="0"/>
          <w:numId w:val="3"/>
        </w:numPr>
        <w:tabs>
          <w:tab w:val="left" w:pos="942"/>
        </w:tabs>
        <w:spacing w:before="120"/>
        <w:ind w:right="219"/>
        <w:rPr>
          <w:sz w:val="24"/>
        </w:rPr>
      </w:pPr>
      <w:r>
        <w:rPr>
          <w:sz w:val="24"/>
        </w:rPr>
        <w:t>Formación integral guiada por los lineamientos de la unidad educativa, para lo cual los/as padres/madres y/o representantes lo asumen y autorizan la asistencia y participación de su cadete en todas las actividades y proyectos educativos, formativas, cívicas, culturales, sociales, deportivas y militares.</w:t>
      </w:r>
    </w:p>
    <w:p w14:paraId="394842AE" w14:textId="77777777" w:rsidR="00AF04D1" w:rsidRDefault="00000000">
      <w:pPr>
        <w:pStyle w:val="Prrafodelista"/>
        <w:numPr>
          <w:ilvl w:val="0"/>
          <w:numId w:val="3"/>
        </w:numPr>
        <w:tabs>
          <w:tab w:val="left" w:pos="942"/>
        </w:tabs>
        <w:spacing w:before="120"/>
        <w:ind w:right="206"/>
        <w:rPr>
          <w:sz w:val="24"/>
        </w:rPr>
      </w:pPr>
      <w:r>
        <w:rPr>
          <w:sz w:val="24"/>
        </w:rPr>
        <w:t>Proceso de enseñanza – aprendizaje en función del progreso de la ciencia, pedagogía, técnica, didáctica, tecnología y requerimientos de la sociedad ecuatoriana, fundamentados en los principios, virtudes y valores morales de la ética, incluido el honor, disciplina y lealtad, propios de una institución educativa militar.</w:t>
      </w:r>
    </w:p>
    <w:p w14:paraId="2432D645" w14:textId="77777777" w:rsidR="00AF04D1" w:rsidRDefault="00000000">
      <w:pPr>
        <w:pStyle w:val="Prrafodelista"/>
        <w:numPr>
          <w:ilvl w:val="0"/>
          <w:numId w:val="3"/>
        </w:numPr>
        <w:tabs>
          <w:tab w:val="left" w:pos="942"/>
        </w:tabs>
        <w:spacing w:before="120"/>
        <w:ind w:right="215"/>
        <w:rPr>
          <w:sz w:val="24"/>
        </w:rPr>
      </w:pPr>
      <w:r>
        <w:rPr>
          <w:sz w:val="24"/>
        </w:rPr>
        <w:t>Personal docente profesional y acreditado con los títulos académicos y/o experiencia en su respectiva especialidad.</w:t>
      </w:r>
    </w:p>
    <w:p w14:paraId="4D52CC5D" w14:textId="77777777" w:rsidR="00AF04D1" w:rsidRDefault="00000000">
      <w:pPr>
        <w:pStyle w:val="Prrafodelista"/>
        <w:numPr>
          <w:ilvl w:val="0"/>
          <w:numId w:val="3"/>
        </w:numPr>
        <w:tabs>
          <w:tab w:val="left" w:pos="942"/>
        </w:tabs>
        <w:spacing w:before="121"/>
        <w:ind w:right="208"/>
        <w:rPr>
          <w:sz w:val="24"/>
        </w:rPr>
      </w:pPr>
      <w:r>
        <w:rPr>
          <w:sz w:val="24"/>
        </w:rPr>
        <w:t>Departamento de Consejería Estudiantil con personal profesional y dentro</w:t>
      </w:r>
      <w:r>
        <w:rPr>
          <w:spacing w:val="40"/>
          <w:sz w:val="24"/>
        </w:rPr>
        <w:t xml:space="preserve"> </w:t>
      </w:r>
      <w:r>
        <w:rPr>
          <w:sz w:val="24"/>
        </w:rPr>
        <w:t>del marco de lo dispuesto en el Art. 281 y siguientes del Reglamento a la LOEI, que brinda un servicio educativo y de orientación psicológica cuya función es acompañar, asesorar y orientar a los cadetes en la toma de sus decisiones bajo los ejes de acción del DECE y el principio de la corresponsabilidad social de los miembros de la comunidad educativa.</w:t>
      </w:r>
    </w:p>
    <w:p w14:paraId="7C76E792" w14:textId="77777777" w:rsidR="00AF04D1" w:rsidRDefault="00AF04D1">
      <w:pPr>
        <w:pStyle w:val="Textoindependiente"/>
        <w:ind w:left="0"/>
        <w:jc w:val="left"/>
      </w:pPr>
    </w:p>
    <w:p w14:paraId="789EB96E" w14:textId="77777777" w:rsidR="00AF04D1" w:rsidRPr="00DC6E73" w:rsidRDefault="00000000">
      <w:pPr>
        <w:pStyle w:val="Prrafodelista"/>
        <w:numPr>
          <w:ilvl w:val="0"/>
          <w:numId w:val="3"/>
        </w:numPr>
        <w:tabs>
          <w:tab w:val="left" w:pos="942"/>
        </w:tabs>
        <w:ind w:right="208"/>
        <w:rPr>
          <w:sz w:val="24"/>
        </w:rPr>
      </w:pPr>
      <w:r>
        <w:rPr>
          <w:sz w:val="24"/>
        </w:rPr>
        <w:t>Infraestructura</w:t>
      </w:r>
      <w:r>
        <w:rPr>
          <w:spacing w:val="-3"/>
          <w:sz w:val="24"/>
        </w:rPr>
        <w:t xml:space="preserve"> </w:t>
      </w:r>
      <w:r>
        <w:rPr>
          <w:sz w:val="24"/>
        </w:rPr>
        <w:t>física con espacios</w:t>
      </w:r>
      <w:r>
        <w:rPr>
          <w:spacing w:val="-3"/>
          <w:sz w:val="24"/>
        </w:rPr>
        <w:t xml:space="preserve"> </w:t>
      </w:r>
      <w:r>
        <w:rPr>
          <w:sz w:val="24"/>
        </w:rPr>
        <w:t>para</w:t>
      </w:r>
      <w:r>
        <w:rPr>
          <w:spacing w:val="-3"/>
          <w:sz w:val="24"/>
        </w:rPr>
        <w:t xml:space="preserve"> </w:t>
      </w:r>
      <w:r>
        <w:rPr>
          <w:sz w:val="24"/>
        </w:rPr>
        <w:t>la</w:t>
      </w:r>
      <w:r>
        <w:rPr>
          <w:spacing w:val="-3"/>
          <w:sz w:val="24"/>
        </w:rPr>
        <w:t xml:space="preserve"> </w:t>
      </w:r>
      <w:r>
        <w:rPr>
          <w:sz w:val="24"/>
        </w:rPr>
        <w:t>recreación,</w:t>
      </w:r>
      <w:r>
        <w:rPr>
          <w:spacing w:val="-2"/>
          <w:sz w:val="24"/>
        </w:rPr>
        <w:t xml:space="preserve"> </w:t>
      </w:r>
      <w:r>
        <w:rPr>
          <w:sz w:val="24"/>
        </w:rPr>
        <w:t>actividades</w:t>
      </w:r>
      <w:r>
        <w:rPr>
          <w:spacing w:val="-3"/>
          <w:sz w:val="24"/>
        </w:rPr>
        <w:t xml:space="preserve"> </w:t>
      </w:r>
      <w:r>
        <w:rPr>
          <w:sz w:val="24"/>
        </w:rPr>
        <w:t xml:space="preserve">deportivas, culturales, militares, sociales y servicios de bar, además de aulas acondicionadas acordes con las exigencias pedagógicas y didácticas de la </w:t>
      </w:r>
      <w:r>
        <w:rPr>
          <w:spacing w:val="-2"/>
          <w:sz w:val="24"/>
        </w:rPr>
        <w:t>institución.</w:t>
      </w:r>
    </w:p>
    <w:p w14:paraId="04FA2589" w14:textId="77777777" w:rsidR="00DC6E73" w:rsidRPr="00DC6E73" w:rsidRDefault="00DC6E73" w:rsidP="00DC6E73">
      <w:pPr>
        <w:tabs>
          <w:tab w:val="left" w:pos="942"/>
        </w:tabs>
        <w:ind w:right="208"/>
        <w:rPr>
          <w:sz w:val="24"/>
        </w:rPr>
      </w:pPr>
    </w:p>
    <w:p w14:paraId="4084DD13" w14:textId="77777777" w:rsidR="00AF04D1" w:rsidRDefault="00000000">
      <w:pPr>
        <w:pStyle w:val="Prrafodelista"/>
        <w:numPr>
          <w:ilvl w:val="0"/>
          <w:numId w:val="3"/>
        </w:numPr>
        <w:tabs>
          <w:tab w:val="left" w:pos="942"/>
        </w:tabs>
        <w:ind w:right="208"/>
        <w:rPr>
          <w:sz w:val="24"/>
        </w:rPr>
      </w:pPr>
      <w:r>
        <w:rPr>
          <w:sz w:val="24"/>
        </w:rPr>
        <w:t>Espacios</w:t>
      </w:r>
      <w:r>
        <w:rPr>
          <w:spacing w:val="80"/>
          <w:sz w:val="24"/>
        </w:rPr>
        <w:t xml:space="preserve"> </w:t>
      </w:r>
      <w:r>
        <w:rPr>
          <w:sz w:val="24"/>
        </w:rPr>
        <w:t>de</w:t>
      </w:r>
      <w:r>
        <w:rPr>
          <w:spacing w:val="80"/>
          <w:sz w:val="24"/>
        </w:rPr>
        <w:t xml:space="preserve"> </w:t>
      </w:r>
      <w:r>
        <w:rPr>
          <w:sz w:val="24"/>
        </w:rPr>
        <w:t>formación</w:t>
      </w:r>
      <w:r>
        <w:rPr>
          <w:spacing w:val="80"/>
          <w:w w:val="150"/>
          <w:sz w:val="24"/>
        </w:rPr>
        <w:t xml:space="preserve"> </w:t>
      </w:r>
      <w:r>
        <w:rPr>
          <w:sz w:val="24"/>
        </w:rPr>
        <w:t>integral</w:t>
      </w:r>
      <w:r>
        <w:rPr>
          <w:spacing w:val="80"/>
          <w:sz w:val="24"/>
        </w:rPr>
        <w:t xml:space="preserve"> </w:t>
      </w:r>
      <w:r>
        <w:rPr>
          <w:sz w:val="24"/>
        </w:rPr>
        <w:t>–</w:t>
      </w:r>
      <w:r>
        <w:rPr>
          <w:spacing w:val="77"/>
          <w:sz w:val="24"/>
        </w:rPr>
        <w:t xml:space="preserve"> </w:t>
      </w:r>
      <w:r>
        <w:rPr>
          <w:sz w:val="24"/>
        </w:rPr>
        <w:t>militar</w:t>
      </w:r>
      <w:r>
        <w:rPr>
          <w:spacing w:val="80"/>
          <w:sz w:val="24"/>
        </w:rPr>
        <w:t xml:space="preserve"> </w:t>
      </w:r>
      <w:r>
        <w:rPr>
          <w:sz w:val="24"/>
        </w:rPr>
        <w:t>–</w:t>
      </w:r>
      <w:r>
        <w:rPr>
          <w:spacing w:val="80"/>
          <w:sz w:val="24"/>
        </w:rPr>
        <w:t xml:space="preserve"> </w:t>
      </w:r>
      <w:r>
        <w:rPr>
          <w:sz w:val="24"/>
        </w:rPr>
        <w:t>cívica</w:t>
      </w:r>
      <w:r>
        <w:rPr>
          <w:spacing w:val="80"/>
          <w:sz w:val="24"/>
        </w:rPr>
        <w:t xml:space="preserve"> </w:t>
      </w:r>
      <w:r>
        <w:rPr>
          <w:sz w:val="24"/>
        </w:rPr>
        <w:t>-</w:t>
      </w:r>
      <w:r>
        <w:rPr>
          <w:spacing w:val="80"/>
          <w:sz w:val="24"/>
        </w:rPr>
        <w:t xml:space="preserve"> </w:t>
      </w:r>
      <w:r>
        <w:rPr>
          <w:sz w:val="24"/>
        </w:rPr>
        <w:t>deportiva</w:t>
      </w:r>
      <w:r>
        <w:rPr>
          <w:spacing w:val="80"/>
          <w:sz w:val="24"/>
        </w:rPr>
        <w:t xml:space="preserve"> </w:t>
      </w:r>
      <w:r>
        <w:rPr>
          <w:sz w:val="24"/>
        </w:rPr>
        <w:t>y</w:t>
      </w:r>
      <w:r>
        <w:rPr>
          <w:spacing w:val="80"/>
          <w:sz w:val="24"/>
        </w:rPr>
        <w:t xml:space="preserve"> </w:t>
      </w:r>
      <w:r>
        <w:rPr>
          <w:sz w:val="24"/>
        </w:rPr>
        <w:t>otras actividades extracurriculares.</w:t>
      </w:r>
    </w:p>
    <w:p w14:paraId="4421E5DD" w14:textId="77777777" w:rsidR="00AF04D1" w:rsidRDefault="00000000">
      <w:pPr>
        <w:pStyle w:val="Ttulo1"/>
        <w:spacing w:before="228"/>
      </w:pPr>
      <w:r>
        <w:lastRenderedPageBreak/>
        <w:t>CLÁUSULA</w:t>
      </w:r>
      <w:r>
        <w:rPr>
          <w:spacing w:val="-3"/>
        </w:rPr>
        <w:t xml:space="preserve"> </w:t>
      </w:r>
      <w:r>
        <w:t>QUINTA.</w:t>
      </w:r>
      <w:r>
        <w:rPr>
          <w:spacing w:val="-3"/>
        </w:rPr>
        <w:t xml:space="preserve"> </w:t>
      </w:r>
      <w:r>
        <w:t>– COSTO</w:t>
      </w:r>
      <w:r>
        <w:rPr>
          <w:spacing w:val="-2"/>
        </w:rPr>
        <w:t xml:space="preserve"> </w:t>
      </w:r>
      <w:r>
        <w:t>DEL</w:t>
      </w:r>
      <w:r>
        <w:rPr>
          <w:spacing w:val="-5"/>
        </w:rPr>
        <w:t xml:space="preserve"> </w:t>
      </w:r>
      <w:r>
        <w:t>SERVICIO</w:t>
      </w:r>
      <w:r>
        <w:rPr>
          <w:spacing w:val="-2"/>
        </w:rPr>
        <w:t xml:space="preserve"> EDUCATIVO:</w:t>
      </w:r>
    </w:p>
    <w:p w14:paraId="637C1F75" w14:textId="77777777" w:rsidR="00AF04D1" w:rsidRDefault="00AF04D1">
      <w:pPr>
        <w:pStyle w:val="Textoindependiente"/>
        <w:spacing w:before="2"/>
        <w:ind w:left="0"/>
        <w:jc w:val="left"/>
        <w:rPr>
          <w:rFonts w:ascii="Arial"/>
          <w:b/>
        </w:rPr>
      </w:pPr>
    </w:p>
    <w:p w14:paraId="2BCFB2FB" w14:textId="77777777" w:rsidR="00AF04D1" w:rsidRDefault="00000000">
      <w:pPr>
        <w:pStyle w:val="Textoindependiente"/>
        <w:ind w:right="130"/>
      </w:pPr>
      <w:r>
        <w:rPr>
          <w:rFonts w:ascii="Arial" w:hAnsi="Arial"/>
          <w:b/>
        </w:rPr>
        <w:t xml:space="preserve">5.1.- </w:t>
      </w:r>
      <w:r>
        <w:t>Mediante Resolución Nro. MINEDUC-CZ3-05D01-2025-0002-R de fecha 21 de abril de 2025, se</w:t>
      </w:r>
      <w:r>
        <w:rPr>
          <w:spacing w:val="-2"/>
        </w:rPr>
        <w:t xml:space="preserve"> </w:t>
      </w:r>
      <w:r>
        <w:t>autorizó a la Unidad</w:t>
      </w:r>
      <w:r>
        <w:rPr>
          <w:spacing w:val="-3"/>
        </w:rPr>
        <w:t xml:space="preserve"> </w:t>
      </w:r>
      <w:r>
        <w:t>Educativa</w:t>
      </w:r>
      <w:r>
        <w:rPr>
          <w:spacing w:val="-1"/>
        </w:rPr>
        <w:t xml:space="preserve"> </w:t>
      </w:r>
      <w:r>
        <w:t>Particular</w:t>
      </w:r>
      <w:r>
        <w:rPr>
          <w:spacing w:val="-1"/>
        </w:rPr>
        <w:t xml:space="preserve"> </w:t>
      </w:r>
      <w:r>
        <w:t>Cosme</w:t>
      </w:r>
      <w:r>
        <w:rPr>
          <w:spacing w:val="-3"/>
        </w:rPr>
        <w:t xml:space="preserve"> </w:t>
      </w:r>
      <w:r>
        <w:t>Rennella</w:t>
      </w:r>
      <w:r>
        <w:rPr>
          <w:spacing w:val="-1"/>
        </w:rPr>
        <w:t xml:space="preserve"> </w:t>
      </w:r>
      <w:r>
        <w:t>Barbatto, con</w:t>
      </w:r>
      <w:r>
        <w:rPr>
          <w:spacing w:val="-12"/>
        </w:rPr>
        <w:t xml:space="preserve"> </w:t>
      </w:r>
      <w:r>
        <w:t>código</w:t>
      </w:r>
      <w:r>
        <w:rPr>
          <w:spacing w:val="-9"/>
        </w:rPr>
        <w:t xml:space="preserve"> </w:t>
      </w:r>
      <w:r>
        <w:t>AMIE</w:t>
      </w:r>
      <w:r>
        <w:rPr>
          <w:spacing w:val="-12"/>
        </w:rPr>
        <w:t xml:space="preserve"> </w:t>
      </w:r>
      <w:r>
        <w:t>17H00228,</w:t>
      </w:r>
      <w:r>
        <w:rPr>
          <w:spacing w:val="-14"/>
        </w:rPr>
        <w:t xml:space="preserve"> </w:t>
      </w:r>
      <w:r>
        <w:t>de</w:t>
      </w:r>
      <w:r>
        <w:rPr>
          <w:spacing w:val="-14"/>
        </w:rPr>
        <w:t xml:space="preserve"> </w:t>
      </w:r>
      <w:r>
        <w:t>sostenimiento Fiscomisional, de régimen</w:t>
      </w:r>
      <w:r>
        <w:rPr>
          <w:spacing w:val="-14"/>
        </w:rPr>
        <w:t xml:space="preserve"> </w:t>
      </w:r>
      <w:r>
        <w:t xml:space="preserve">Sierra, para </w:t>
      </w:r>
      <w:r>
        <w:rPr>
          <w:position w:val="1"/>
        </w:rPr>
        <w:t>el</w:t>
      </w:r>
      <w:r>
        <w:rPr>
          <w:spacing w:val="34"/>
          <w:position w:val="1"/>
        </w:rPr>
        <w:t xml:space="preserve"> </w:t>
      </w:r>
      <w:r>
        <w:rPr>
          <w:position w:val="1"/>
        </w:rPr>
        <w:t>periodo</w:t>
      </w:r>
      <w:r>
        <w:rPr>
          <w:spacing w:val="33"/>
          <w:position w:val="1"/>
        </w:rPr>
        <w:t xml:space="preserve"> </w:t>
      </w:r>
      <w:r>
        <w:rPr>
          <w:position w:val="1"/>
        </w:rPr>
        <w:t xml:space="preserve">lectivo </w:t>
      </w:r>
      <w:r>
        <w:t>2026 - 2027, el cobro de valores de acuerdo a la siguiente tabla:</w:t>
      </w:r>
    </w:p>
    <w:p w14:paraId="5A121B1A" w14:textId="77777777" w:rsidR="00AF04D1" w:rsidRDefault="00AF04D1">
      <w:pPr>
        <w:pStyle w:val="Textoindependiente"/>
        <w:spacing w:before="8"/>
        <w:ind w:left="0"/>
        <w:jc w:val="left"/>
        <w:rPr>
          <w:sz w:val="12"/>
        </w:rPr>
      </w:pPr>
    </w:p>
    <w:tbl>
      <w:tblPr>
        <w:tblStyle w:val="TableNormal"/>
        <w:tblW w:w="0" w:type="auto"/>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90"/>
        <w:gridCol w:w="4588"/>
      </w:tblGrid>
      <w:tr w:rsidR="00AF04D1" w14:paraId="3DB9D0B3" w14:textId="77777777">
        <w:trPr>
          <w:trHeight w:val="500"/>
        </w:trPr>
        <w:tc>
          <w:tcPr>
            <w:tcW w:w="4590" w:type="dxa"/>
          </w:tcPr>
          <w:p w14:paraId="03A69F13" w14:textId="77777777" w:rsidR="00AF04D1" w:rsidRDefault="00000000">
            <w:pPr>
              <w:pStyle w:val="TableParagraph"/>
              <w:spacing w:line="248" w:lineRule="exact"/>
              <w:ind w:left="1833" w:right="328" w:hanging="1556"/>
              <w:rPr>
                <w:b/>
              </w:rPr>
            </w:pPr>
            <w:r>
              <w:rPr>
                <w:b/>
              </w:rPr>
              <w:t>Valor</w:t>
            </w:r>
            <w:r>
              <w:rPr>
                <w:b/>
                <w:spacing w:val="-11"/>
              </w:rPr>
              <w:t xml:space="preserve"> </w:t>
            </w:r>
            <w:r>
              <w:rPr>
                <w:b/>
              </w:rPr>
              <w:t>máximo</w:t>
            </w:r>
            <w:r>
              <w:rPr>
                <w:b/>
                <w:spacing w:val="-10"/>
              </w:rPr>
              <w:t xml:space="preserve"> </w:t>
            </w:r>
            <w:r>
              <w:rPr>
                <w:b/>
              </w:rPr>
              <w:t>de</w:t>
            </w:r>
            <w:r>
              <w:rPr>
                <w:b/>
                <w:spacing w:val="-14"/>
              </w:rPr>
              <w:t xml:space="preserve"> </w:t>
            </w:r>
            <w:r>
              <w:rPr>
                <w:b/>
              </w:rPr>
              <w:t>matrícula</w:t>
            </w:r>
            <w:r>
              <w:rPr>
                <w:b/>
                <w:spacing w:val="-11"/>
              </w:rPr>
              <w:t xml:space="preserve"> </w:t>
            </w:r>
            <w:r>
              <w:rPr>
                <w:b/>
              </w:rPr>
              <w:t>autorizado (USD. $)</w:t>
            </w:r>
          </w:p>
        </w:tc>
        <w:tc>
          <w:tcPr>
            <w:tcW w:w="4588" w:type="dxa"/>
          </w:tcPr>
          <w:p w14:paraId="2A313B39" w14:textId="77777777" w:rsidR="00AF04D1" w:rsidRDefault="00000000">
            <w:pPr>
              <w:pStyle w:val="TableParagraph"/>
              <w:spacing w:line="248" w:lineRule="exact"/>
              <w:ind w:left="1864" w:right="358" w:hanging="1487"/>
              <w:rPr>
                <w:b/>
              </w:rPr>
            </w:pPr>
            <w:r>
              <w:rPr>
                <w:b/>
              </w:rPr>
              <w:t>Valor</w:t>
            </w:r>
            <w:r>
              <w:rPr>
                <w:b/>
                <w:spacing w:val="-11"/>
              </w:rPr>
              <w:t xml:space="preserve"> </w:t>
            </w:r>
            <w:r>
              <w:rPr>
                <w:b/>
              </w:rPr>
              <w:t>máximo</w:t>
            </w:r>
            <w:r>
              <w:rPr>
                <w:b/>
                <w:spacing w:val="-9"/>
              </w:rPr>
              <w:t xml:space="preserve"> </w:t>
            </w:r>
            <w:r>
              <w:rPr>
                <w:b/>
              </w:rPr>
              <w:t>de</w:t>
            </w:r>
            <w:r>
              <w:rPr>
                <w:b/>
                <w:spacing w:val="-13"/>
              </w:rPr>
              <w:t xml:space="preserve"> </w:t>
            </w:r>
            <w:r>
              <w:rPr>
                <w:b/>
              </w:rPr>
              <w:t>pensión</w:t>
            </w:r>
            <w:r>
              <w:rPr>
                <w:b/>
                <w:spacing w:val="-10"/>
              </w:rPr>
              <w:t xml:space="preserve"> </w:t>
            </w:r>
            <w:r>
              <w:rPr>
                <w:b/>
              </w:rPr>
              <w:t>autorizado (USD. $)</w:t>
            </w:r>
          </w:p>
        </w:tc>
      </w:tr>
      <w:tr w:rsidR="00AF04D1" w14:paraId="2723D5A2" w14:textId="77777777">
        <w:trPr>
          <w:trHeight w:val="294"/>
        </w:trPr>
        <w:tc>
          <w:tcPr>
            <w:tcW w:w="4590" w:type="dxa"/>
          </w:tcPr>
          <w:p w14:paraId="1C883873" w14:textId="77777777" w:rsidR="00AF04D1" w:rsidRDefault="00000000">
            <w:pPr>
              <w:pStyle w:val="TableParagraph"/>
              <w:spacing w:before="1"/>
              <w:ind w:left="24"/>
              <w:jc w:val="center"/>
              <w:rPr>
                <w:rFonts w:ascii="Arial MT"/>
              </w:rPr>
            </w:pPr>
            <w:r>
              <w:rPr>
                <w:rFonts w:ascii="Arial MT"/>
                <w:spacing w:val="-2"/>
              </w:rPr>
              <w:t>97.00</w:t>
            </w:r>
          </w:p>
        </w:tc>
        <w:tc>
          <w:tcPr>
            <w:tcW w:w="4588" w:type="dxa"/>
          </w:tcPr>
          <w:p w14:paraId="30EA49F4" w14:textId="17380A61" w:rsidR="00AF04D1" w:rsidRDefault="00000000">
            <w:pPr>
              <w:pStyle w:val="TableParagraph"/>
              <w:spacing w:before="1"/>
              <w:jc w:val="center"/>
              <w:rPr>
                <w:rFonts w:ascii="Arial MT"/>
              </w:rPr>
            </w:pPr>
            <w:r>
              <w:rPr>
                <w:rFonts w:ascii="Arial MT"/>
                <w:spacing w:val="-2"/>
              </w:rPr>
              <w:t>1</w:t>
            </w:r>
            <w:r w:rsidR="00DC6E73">
              <w:rPr>
                <w:rFonts w:ascii="Arial MT"/>
                <w:spacing w:val="-2"/>
              </w:rPr>
              <w:t>5</w:t>
            </w:r>
            <w:r>
              <w:rPr>
                <w:rFonts w:ascii="Arial MT"/>
                <w:spacing w:val="-2"/>
              </w:rPr>
              <w:t>0.00</w:t>
            </w:r>
          </w:p>
        </w:tc>
      </w:tr>
    </w:tbl>
    <w:p w14:paraId="24C75FFA" w14:textId="77777777" w:rsidR="00AF04D1" w:rsidRDefault="00000000">
      <w:pPr>
        <w:pStyle w:val="Textoindependiente"/>
        <w:spacing w:before="244"/>
        <w:ind w:right="135"/>
      </w:pPr>
      <w:r>
        <w:rPr>
          <w:rFonts w:ascii="Arial" w:hAnsi="Arial"/>
          <w:b/>
        </w:rPr>
        <w:t xml:space="preserve">5.2.- </w:t>
      </w:r>
      <w:r>
        <w:t>Para cubrir el costo de la colegiatura anual, el REPRESENTANTE cancelará la matrícula y se compromete a pagar el valor de las diez pensiones mensuales, prorrateadas</w:t>
      </w:r>
      <w:r>
        <w:rPr>
          <w:spacing w:val="-11"/>
        </w:rPr>
        <w:t xml:space="preserve"> </w:t>
      </w:r>
      <w:r>
        <w:t>en</w:t>
      </w:r>
      <w:r>
        <w:rPr>
          <w:spacing w:val="-11"/>
        </w:rPr>
        <w:t xml:space="preserve"> </w:t>
      </w:r>
      <w:r>
        <w:t>diez</w:t>
      </w:r>
      <w:r>
        <w:rPr>
          <w:spacing w:val="-8"/>
        </w:rPr>
        <w:t xml:space="preserve"> </w:t>
      </w:r>
      <w:r>
        <w:t>cuotas</w:t>
      </w:r>
      <w:r>
        <w:rPr>
          <w:spacing w:val="-11"/>
        </w:rPr>
        <w:t xml:space="preserve"> </w:t>
      </w:r>
      <w:r>
        <w:t>iguales,</w:t>
      </w:r>
      <w:r>
        <w:rPr>
          <w:spacing w:val="-12"/>
        </w:rPr>
        <w:t xml:space="preserve"> </w:t>
      </w:r>
      <w:r>
        <w:t>materializadas</w:t>
      </w:r>
      <w:r>
        <w:rPr>
          <w:spacing w:val="-11"/>
        </w:rPr>
        <w:t xml:space="preserve"> </w:t>
      </w:r>
      <w:r>
        <w:t>en</w:t>
      </w:r>
      <w:r>
        <w:rPr>
          <w:spacing w:val="-7"/>
        </w:rPr>
        <w:t xml:space="preserve"> </w:t>
      </w:r>
      <w:r>
        <w:t>facturas</w:t>
      </w:r>
      <w:r>
        <w:rPr>
          <w:spacing w:val="-10"/>
        </w:rPr>
        <w:t xml:space="preserve"> </w:t>
      </w:r>
      <w:r>
        <w:t>que</w:t>
      </w:r>
      <w:r>
        <w:rPr>
          <w:spacing w:val="-10"/>
        </w:rPr>
        <w:t xml:space="preserve"> </w:t>
      </w:r>
      <w:r>
        <w:t>serán</w:t>
      </w:r>
      <w:r>
        <w:rPr>
          <w:spacing w:val="-9"/>
        </w:rPr>
        <w:t xml:space="preserve"> </w:t>
      </w:r>
      <w:r>
        <w:t>emitidas</w:t>
      </w:r>
      <w:r>
        <w:rPr>
          <w:spacing w:val="-11"/>
        </w:rPr>
        <w:t xml:space="preserve"> </w:t>
      </w:r>
      <w:r>
        <w:t>en cada</w:t>
      </w:r>
      <w:r>
        <w:rPr>
          <w:spacing w:val="-15"/>
        </w:rPr>
        <w:t xml:space="preserve"> </w:t>
      </w:r>
      <w:r>
        <w:t>uno</w:t>
      </w:r>
      <w:r>
        <w:rPr>
          <w:spacing w:val="-15"/>
        </w:rPr>
        <w:t xml:space="preserve"> </w:t>
      </w:r>
      <w:r>
        <w:t>de</w:t>
      </w:r>
      <w:r>
        <w:rPr>
          <w:spacing w:val="-16"/>
        </w:rPr>
        <w:t xml:space="preserve"> </w:t>
      </w:r>
      <w:r>
        <w:t>los</w:t>
      </w:r>
      <w:r>
        <w:rPr>
          <w:spacing w:val="-17"/>
        </w:rPr>
        <w:t xml:space="preserve"> </w:t>
      </w:r>
      <w:r>
        <w:t>meses</w:t>
      </w:r>
      <w:r>
        <w:rPr>
          <w:spacing w:val="-17"/>
        </w:rPr>
        <w:t xml:space="preserve"> </w:t>
      </w:r>
      <w:r>
        <w:t>comprendidos</w:t>
      </w:r>
      <w:r>
        <w:rPr>
          <w:spacing w:val="-16"/>
        </w:rPr>
        <w:t xml:space="preserve"> </w:t>
      </w:r>
      <w:r>
        <w:t>entre</w:t>
      </w:r>
      <w:r>
        <w:rPr>
          <w:spacing w:val="-17"/>
        </w:rPr>
        <w:t xml:space="preserve"> </w:t>
      </w:r>
      <w:r>
        <w:t>los</w:t>
      </w:r>
      <w:r>
        <w:rPr>
          <w:spacing w:val="-17"/>
        </w:rPr>
        <w:t xml:space="preserve"> </w:t>
      </w:r>
      <w:r>
        <w:t>10</w:t>
      </w:r>
      <w:r>
        <w:rPr>
          <w:spacing w:val="-16"/>
        </w:rPr>
        <w:t xml:space="preserve"> </w:t>
      </w:r>
      <w:r>
        <w:t>meses</w:t>
      </w:r>
      <w:r>
        <w:rPr>
          <w:spacing w:val="-17"/>
        </w:rPr>
        <w:t xml:space="preserve"> </w:t>
      </w:r>
      <w:r>
        <w:t>que</w:t>
      </w:r>
      <w:r>
        <w:rPr>
          <w:spacing w:val="-17"/>
        </w:rPr>
        <w:t xml:space="preserve"> </w:t>
      </w:r>
      <w:r>
        <w:t>dura</w:t>
      </w:r>
      <w:r>
        <w:rPr>
          <w:spacing w:val="-16"/>
        </w:rPr>
        <w:t xml:space="preserve"> </w:t>
      </w:r>
      <w:r>
        <w:t>el</w:t>
      </w:r>
      <w:r>
        <w:rPr>
          <w:spacing w:val="-17"/>
        </w:rPr>
        <w:t xml:space="preserve"> </w:t>
      </w:r>
      <w:r>
        <w:t>año</w:t>
      </w:r>
      <w:r>
        <w:rPr>
          <w:spacing w:val="-16"/>
        </w:rPr>
        <w:t xml:space="preserve"> </w:t>
      </w:r>
      <w:r>
        <w:t>lectivo</w:t>
      </w:r>
      <w:r>
        <w:rPr>
          <w:spacing w:val="-16"/>
        </w:rPr>
        <w:t xml:space="preserve"> </w:t>
      </w:r>
      <w:r>
        <w:t>2026-</w:t>
      </w:r>
      <w:r>
        <w:rPr>
          <w:spacing w:val="-2"/>
        </w:rPr>
        <w:t>2027.</w:t>
      </w:r>
    </w:p>
    <w:p w14:paraId="0FB9AF2C" w14:textId="77777777" w:rsidR="00AF04D1" w:rsidRDefault="00AF04D1">
      <w:pPr>
        <w:pStyle w:val="Textoindependiente"/>
        <w:ind w:left="0"/>
        <w:jc w:val="left"/>
      </w:pPr>
    </w:p>
    <w:p w14:paraId="7CC0303F" w14:textId="77777777" w:rsidR="000444D5" w:rsidRDefault="00000000" w:rsidP="000444D5">
      <w:pPr>
        <w:pStyle w:val="Textoindependiente"/>
        <w:ind w:right="130"/>
      </w:pPr>
      <w:r>
        <w:rPr>
          <w:rFonts w:ascii="Arial" w:hAnsi="Arial"/>
          <w:b/>
        </w:rPr>
        <w:t xml:space="preserve">5.3.- </w:t>
      </w:r>
      <w:r>
        <w:t xml:space="preserve">El/la REPRESENTANTE </w:t>
      </w:r>
      <w:proofErr w:type="gramStart"/>
      <w:r>
        <w:t>de el/la cadete</w:t>
      </w:r>
      <w:proofErr w:type="gramEnd"/>
      <w:r>
        <w:t xml:space="preserve"> </w:t>
      </w:r>
      <w:r>
        <w:rPr>
          <w:rFonts w:ascii="Arial" w:hAnsi="Arial"/>
          <w:b/>
          <w:u w:val="single"/>
        </w:rPr>
        <w:t>se obliga a cancelar de manera</w:t>
      </w:r>
      <w:r>
        <w:rPr>
          <w:rFonts w:ascii="Arial" w:hAnsi="Arial"/>
          <w:b/>
        </w:rPr>
        <w:t xml:space="preserve"> </w:t>
      </w:r>
      <w:r>
        <w:rPr>
          <w:rFonts w:ascii="Arial" w:hAnsi="Arial"/>
          <w:b/>
          <w:u w:val="single"/>
        </w:rPr>
        <w:t>anticipada</w:t>
      </w:r>
      <w:r>
        <w:rPr>
          <w:rFonts w:ascii="Arial" w:hAnsi="Arial"/>
          <w:b/>
        </w:rPr>
        <w:t xml:space="preserve"> </w:t>
      </w:r>
      <w:r>
        <w:t>los</w:t>
      </w:r>
      <w:r>
        <w:rPr>
          <w:spacing w:val="-2"/>
        </w:rPr>
        <w:t xml:space="preserve"> </w:t>
      </w:r>
      <w:r>
        <w:t>valores</w:t>
      </w:r>
      <w:r>
        <w:rPr>
          <w:spacing w:val="-6"/>
        </w:rPr>
        <w:t xml:space="preserve"> </w:t>
      </w:r>
      <w:r>
        <w:t>acordados</w:t>
      </w:r>
      <w:r>
        <w:rPr>
          <w:spacing w:val="-2"/>
        </w:rPr>
        <w:t xml:space="preserve"> </w:t>
      </w:r>
      <w:r>
        <w:t>en</w:t>
      </w:r>
      <w:r>
        <w:rPr>
          <w:spacing w:val="-1"/>
        </w:rPr>
        <w:t xml:space="preserve"> </w:t>
      </w:r>
      <w:r>
        <w:t>la</w:t>
      </w:r>
      <w:r>
        <w:rPr>
          <w:spacing w:val="-1"/>
        </w:rPr>
        <w:t xml:space="preserve"> </w:t>
      </w:r>
      <w:r>
        <w:t>cuenta proporcionada</w:t>
      </w:r>
      <w:r>
        <w:rPr>
          <w:spacing w:val="-1"/>
        </w:rPr>
        <w:t xml:space="preserve"> </w:t>
      </w:r>
      <w:r>
        <w:t>por</w:t>
      </w:r>
      <w:r>
        <w:rPr>
          <w:spacing w:val="-3"/>
        </w:rPr>
        <w:t xml:space="preserve"> </w:t>
      </w:r>
      <w:r>
        <w:t>la</w:t>
      </w:r>
      <w:r>
        <w:rPr>
          <w:spacing w:val="-1"/>
        </w:rPr>
        <w:t xml:space="preserve"> </w:t>
      </w:r>
      <w:r>
        <w:t>institución,</w:t>
      </w:r>
      <w:r>
        <w:rPr>
          <w:spacing w:val="-16"/>
        </w:rPr>
        <w:t xml:space="preserve"> </w:t>
      </w:r>
      <w:r>
        <w:t>hasta el</w:t>
      </w:r>
      <w:r>
        <w:rPr>
          <w:spacing w:val="-17"/>
        </w:rPr>
        <w:t xml:space="preserve"> </w:t>
      </w:r>
      <w:r>
        <w:t>día</w:t>
      </w:r>
      <w:r>
        <w:rPr>
          <w:spacing w:val="-17"/>
        </w:rPr>
        <w:t xml:space="preserve"> </w:t>
      </w:r>
      <w:r>
        <w:t>5</w:t>
      </w:r>
      <w:r>
        <w:rPr>
          <w:spacing w:val="-16"/>
        </w:rPr>
        <w:t xml:space="preserve"> </w:t>
      </w:r>
      <w:r>
        <w:t>de</w:t>
      </w:r>
      <w:r>
        <w:rPr>
          <w:spacing w:val="-17"/>
        </w:rPr>
        <w:t xml:space="preserve"> </w:t>
      </w:r>
      <w:r>
        <w:t>cada</w:t>
      </w:r>
      <w:r>
        <w:rPr>
          <w:spacing w:val="-17"/>
        </w:rPr>
        <w:t xml:space="preserve"> </w:t>
      </w:r>
      <w:r>
        <w:t>mes.</w:t>
      </w:r>
      <w:r>
        <w:rPr>
          <w:spacing w:val="-16"/>
        </w:rPr>
        <w:t xml:space="preserve"> </w:t>
      </w:r>
      <w:r>
        <w:rPr>
          <w:u w:val="single"/>
        </w:rPr>
        <w:t>Se</w:t>
      </w:r>
      <w:r>
        <w:rPr>
          <w:spacing w:val="-17"/>
          <w:u w:val="single"/>
        </w:rPr>
        <w:t xml:space="preserve"> </w:t>
      </w:r>
      <w:r>
        <w:rPr>
          <w:u w:val="single"/>
        </w:rPr>
        <w:t>RECALCA</w:t>
      </w:r>
      <w:r>
        <w:rPr>
          <w:spacing w:val="-17"/>
        </w:rPr>
        <w:t xml:space="preserve"> </w:t>
      </w:r>
      <w:r>
        <w:t>que,</w:t>
      </w:r>
      <w:r>
        <w:rPr>
          <w:spacing w:val="-16"/>
        </w:rPr>
        <w:t xml:space="preserve"> </w:t>
      </w:r>
      <w:r>
        <w:t>al</w:t>
      </w:r>
      <w:r>
        <w:rPr>
          <w:spacing w:val="-17"/>
        </w:rPr>
        <w:t xml:space="preserve"> </w:t>
      </w:r>
      <w:r>
        <w:t>inicio</w:t>
      </w:r>
      <w:r>
        <w:rPr>
          <w:spacing w:val="-14"/>
        </w:rPr>
        <w:t xml:space="preserve"> </w:t>
      </w:r>
      <w:r>
        <w:t>del</w:t>
      </w:r>
      <w:r>
        <w:rPr>
          <w:spacing w:val="-17"/>
        </w:rPr>
        <w:t xml:space="preserve"> </w:t>
      </w:r>
      <w:r>
        <w:t>año</w:t>
      </w:r>
      <w:r>
        <w:rPr>
          <w:spacing w:val="-11"/>
        </w:rPr>
        <w:t xml:space="preserve"> </w:t>
      </w:r>
      <w:r>
        <w:t>lectivo,</w:t>
      </w:r>
      <w:r>
        <w:rPr>
          <w:spacing w:val="-17"/>
        </w:rPr>
        <w:t xml:space="preserve"> </w:t>
      </w:r>
      <w:r>
        <w:t>la</w:t>
      </w:r>
      <w:r>
        <w:rPr>
          <w:spacing w:val="-17"/>
        </w:rPr>
        <w:t xml:space="preserve"> </w:t>
      </w:r>
      <w:r>
        <w:t>matrícula</w:t>
      </w:r>
      <w:r>
        <w:rPr>
          <w:spacing w:val="-7"/>
        </w:rPr>
        <w:t xml:space="preserve"> </w:t>
      </w:r>
      <w:r>
        <w:t>y</w:t>
      </w:r>
      <w:r>
        <w:rPr>
          <w:spacing w:val="-14"/>
        </w:rPr>
        <w:t xml:space="preserve"> </w:t>
      </w:r>
      <w:r>
        <w:t>pensión se</w:t>
      </w:r>
      <w:r>
        <w:rPr>
          <w:spacing w:val="-17"/>
        </w:rPr>
        <w:t xml:space="preserve"> </w:t>
      </w:r>
      <w:r>
        <w:t>cancelarán,</w:t>
      </w:r>
      <w:r>
        <w:rPr>
          <w:spacing w:val="-17"/>
        </w:rPr>
        <w:t xml:space="preserve"> </w:t>
      </w:r>
      <w:r>
        <w:t>una</w:t>
      </w:r>
      <w:r>
        <w:rPr>
          <w:spacing w:val="-16"/>
        </w:rPr>
        <w:t xml:space="preserve"> </w:t>
      </w:r>
      <w:r>
        <w:t>vez</w:t>
      </w:r>
      <w:r>
        <w:rPr>
          <w:spacing w:val="-17"/>
        </w:rPr>
        <w:t xml:space="preserve"> </w:t>
      </w:r>
      <w:r>
        <w:t>que</w:t>
      </w:r>
      <w:r>
        <w:rPr>
          <w:spacing w:val="-17"/>
        </w:rPr>
        <w:t xml:space="preserve"> </w:t>
      </w:r>
      <w:r>
        <w:t>se</w:t>
      </w:r>
      <w:r>
        <w:rPr>
          <w:spacing w:val="-17"/>
        </w:rPr>
        <w:t xml:space="preserve"> </w:t>
      </w:r>
      <w:r>
        <w:t>habilite</w:t>
      </w:r>
      <w:r>
        <w:rPr>
          <w:spacing w:val="-16"/>
        </w:rPr>
        <w:t xml:space="preserve"> </w:t>
      </w:r>
      <w:r>
        <w:t>el</w:t>
      </w:r>
      <w:r>
        <w:rPr>
          <w:spacing w:val="-17"/>
        </w:rPr>
        <w:t xml:space="preserve"> </w:t>
      </w:r>
      <w:r>
        <w:t>comunicado</w:t>
      </w:r>
      <w:r>
        <w:rPr>
          <w:spacing w:val="-15"/>
        </w:rPr>
        <w:t xml:space="preserve"> </w:t>
      </w:r>
      <w:r>
        <w:t>en</w:t>
      </w:r>
      <w:r>
        <w:rPr>
          <w:spacing w:val="-13"/>
        </w:rPr>
        <w:t xml:space="preserve"> </w:t>
      </w:r>
      <w:r>
        <w:t>la</w:t>
      </w:r>
      <w:r>
        <w:rPr>
          <w:spacing w:val="-17"/>
        </w:rPr>
        <w:t xml:space="preserve"> </w:t>
      </w:r>
      <w:r>
        <w:t>página</w:t>
      </w:r>
      <w:r>
        <w:rPr>
          <w:spacing w:val="-15"/>
        </w:rPr>
        <w:t xml:space="preserve"> </w:t>
      </w:r>
      <w:r>
        <w:t>web</w:t>
      </w:r>
      <w:r>
        <w:rPr>
          <w:spacing w:val="-13"/>
        </w:rPr>
        <w:t xml:space="preserve"> </w:t>
      </w:r>
      <w:r>
        <w:t>de</w:t>
      </w:r>
      <w:r>
        <w:rPr>
          <w:spacing w:val="-13"/>
        </w:rPr>
        <w:t xml:space="preserve"> </w:t>
      </w:r>
      <w:r>
        <w:t>la</w:t>
      </w:r>
      <w:r>
        <w:rPr>
          <w:spacing w:val="-17"/>
        </w:rPr>
        <w:t xml:space="preserve"> </w:t>
      </w:r>
      <w:r>
        <w:t>institución educativa de que está lista la asignación de becas y descuentos según el Acuerdo Ministerial</w:t>
      </w:r>
      <w:r>
        <w:rPr>
          <w:spacing w:val="-17"/>
        </w:rPr>
        <w:t xml:space="preserve"> </w:t>
      </w:r>
      <w:r>
        <w:t>Nro.</w:t>
      </w:r>
      <w:r>
        <w:rPr>
          <w:spacing w:val="-17"/>
        </w:rPr>
        <w:t xml:space="preserve"> </w:t>
      </w:r>
      <w:r>
        <w:t>117,</w:t>
      </w:r>
      <w:r>
        <w:rPr>
          <w:spacing w:val="-16"/>
        </w:rPr>
        <w:t xml:space="preserve"> </w:t>
      </w:r>
      <w:r>
        <w:t>del</w:t>
      </w:r>
      <w:r>
        <w:rPr>
          <w:spacing w:val="-17"/>
        </w:rPr>
        <w:t xml:space="preserve"> </w:t>
      </w:r>
      <w:r>
        <w:t>Ministerio</w:t>
      </w:r>
      <w:r>
        <w:rPr>
          <w:spacing w:val="-17"/>
        </w:rPr>
        <w:t xml:space="preserve"> </w:t>
      </w:r>
      <w:r>
        <w:t>de</w:t>
      </w:r>
      <w:r>
        <w:rPr>
          <w:spacing w:val="-17"/>
        </w:rPr>
        <w:t xml:space="preserve"> </w:t>
      </w:r>
      <w:r>
        <w:t>Defensa</w:t>
      </w:r>
      <w:r>
        <w:rPr>
          <w:spacing w:val="-16"/>
        </w:rPr>
        <w:t xml:space="preserve"> </w:t>
      </w:r>
      <w:r>
        <w:t>Nacional,</w:t>
      </w:r>
      <w:r>
        <w:rPr>
          <w:spacing w:val="-17"/>
        </w:rPr>
        <w:t xml:space="preserve"> </w:t>
      </w:r>
      <w:r>
        <w:t>de</w:t>
      </w:r>
      <w:r>
        <w:rPr>
          <w:spacing w:val="-17"/>
        </w:rPr>
        <w:t xml:space="preserve"> </w:t>
      </w:r>
      <w:r>
        <w:t>fecha</w:t>
      </w:r>
      <w:r>
        <w:rPr>
          <w:spacing w:val="-16"/>
        </w:rPr>
        <w:t xml:space="preserve"> </w:t>
      </w:r>
      <w:r>
        <w:t>22</w:t>
      </w:r>
      <w:r>
        <w:rPr>
          <w:spacing w:val="-17"/>
        </w:rPr>
        <w:t xml:space="preserve"> </w:t>
      </w:r>
      <w:r>
        <w:t>de</w:t>
      </w:r>
      <w:r>
        <w:rPr>
          <w:spacing w:val="-17"/>
        </w:rPr>
        <w:t xml:space="preserve"> </w:t>
      </w:r>
      <w:r>
        <w:t>marzo</w:t>
      </w:r>
      <w:r>
        <w:rPr>
          <w:spacing w:val="-16"/>
        </w:rPr>
        <w:t xml:space="preserve"> </w:t>
      </w:r>
      <w:r>
        <w:t>de</w:t>
      </w:r>
      <w:r>
        <w:rPr>
          <w:spacing w:val="-17"/>
        </w:rPr>
        <w:t xml:space="preserve"> </w:t>
      </w:r>
      <w:r>
        <w:t>2024 y su reforma Nro. 442 de fecha 13 de noviembre de 2024.</w:t>
      </w:r>
    </w:p>
    <w:p w14:paraId="6F3BAB1D" w14:textId="77777777" w:rsidR="000444D5" w:rsidRDefault="000444D5" w:rsidP="000444D5">
      <w:pPr>
        <w:pStyle w:val="Textoindependiente"/>
        <w:ind w:right="130"/>
        <w:rPr>
          <w:rFonts w:ascii="Arial" w:hAnsi="Arial"/>
          <w:b/>
        </w:rPr>
      </w:pPr>
    </w:p>
    <w:p w14:paraId="3517F22B" w14:textId="77777777" w:rsidR="000444D5" w:rsidRDefault="00000000" w:rsidP="000444D5">
      <w:pPr>
        <w:pStyle w:val="Textoindependiente"/>
        <w:ind w:right="130"/>
      </w:pPr>
      <w:r>
        <w:rPr>
          <w:rFonts w:ascii="Arial" w:hAnsi="Arial"/>
          <w:b/>
        </w:rPr>
        <w:t>5.4.-</w:t>
      </w:r>
      <w:r w:rsidR="000444D5">
        <w:rPr>
          <w:b/>
          <w:bCs/>
        </w:rPr>
        <w:t xml:space="preserve"> </w:t>
      </w:r>
      <w:r w:rsidR="000444D5" w:rsidRPr="00DC6E73">
        <w:t>El/la REPRESENTANTE declara conocer y aceptar que el valor mensual ordinario correspondiente a la pensión escolar es de CIENTO CINCUENTA DÓLARES DE LOS ESTADOS UNIDOS DE AMÉRICA (USD 150,00) por cada estudiante. No obstante, la UNIDAD EDUCATIVA PARTICULAR COSME RENNELLA BARBATTO otorgará un descuento del seis coma sesenta y siete por ciento (6,67 %) sobre dicho valor, quedando la pensión mensual en CIENTO CUARENTA DÓLARES DE LOS ESTADOS UNIDOS DE AMÉRICA (USD 140,00), siempre que el pago sea realizado dentro de los primeros cinco (5) días calendario de cada mes.</w:t>
      </w:r>
    </w:p>
    <w:p w14:paraId="3A88B83A" w14:textId="77777777" w:rsidR="000444D5" w:rsidRDefault="000444D5" w:rsidP="000444D5">
      <w:pPr>
        <w:pStyle w:val="Textoindependiente"/>
        <w:ind w:right="130"/>
      </w:pPr>
    </w:p>
    <w:p w14:paraId="2ADDD462" w14:textId="00B762B3" w:rsidR="000444D5" w:rsidRDefault="000444D5" w:rsidP="000444D5">
      <w:pPr>
        <w:pStyle w:val="Textoindependiente"/>
        <w:ind w:right="130"/>
      </w:pPr>
      <w:r w:rsidRPr="00DC6E73">
        <w:t>En caso de que el pago no sea efectuado dentro del plazo señalado, el</w:t>
      </w:r>
      <w:r>
        <w:t>/la</w:t>
      </w:r>
      <w:r w:rsidRPr="00DC6E73">
        <w:t xml:space="preserve"> REPRESENTANTE deberá cancelar el valor íntegro de USD 150,00, sin que resulte aplicable el descuento por pronto pago correspondiente a dicho mes. </w:t>
      </w:r>
    </w:p>
    <w:p w14:paraId="240FDAA1" w14:textId="77777777" w:rsidR="000444D5" w:rsidRDefault="000444D5" w:rsidP="000444D5">
      <w:pPr>
        <w:pStyle w:val="Textoindependiente"/>
        <w:ind w:right="130"/>
      </w:pPr>
    </w:p>
    <w:p w14:paraId="6C80BEA3" w14:textId="5FB50E45" w:rsidR="000444D5" w:rsidRPr="00DC6E73" w:rsidRDefault="000444D5" w:rsidP="000444D5">
      <w:pPr>
        <w:pStyle w:val="Textoindependiente"/>
        <w:ind w:right="130"/>
      </w:pPr>
      <w:r>
        <w:rPr>
          <w:b/>
          <w:bCs/>
        </w:rPr>
        <w:t xml:space="preserve">5.5.- </w:t>
      </w:r>
      <w:r w:rsidRPr="00DC6E73">
        <w:t>Cuando dos o más hermanos se encuentren matriculados y cursando estudios simultáneamente en la UNIDAD EDUCATIVA PARTICULAR COSME RENNELLA BARBATTO, el beneficio de descuento se aplicará individualmente a cada estudiante, siempre que el pago de la pensión de cada uno se efectúe dentro de los primeros cinco (5) días calendario de cada mes. En caso de incumplimiento del plazo de pago, corresponderá cancelar el valor ordinario de USD 150,00 por cada estudiante, sin aplicación del descuento.</w:t>
      </w:r>
    </w:p>
    <w:p w14:paraId="7A4D547C" w14:textId="221E5992" w:rsidR="000444D5" w:rsidRDefault="000444D5">
      <w:pPr>
        <w:pStyle w:val="Textoindependiente"/>
        <w:ind w:right="128"/>
        <w:rPr>
          <w:rFonts w:ascii="Arial" w:hAnsi="Arial"/>
          <w:b/>
        </w:rPr>
      </w:pPr>
    </w:p>
    <w:p w14:paraId="6E6009E4" w14:textId="77777777" w:rsidR="000444D5" w:rsidRDefault="000444D5">
      <w:pPr>
        <w:pStyle w:val="Textoindependiente"/>
        <w:ind w:right="128"/>
        <w:rPr>
          <w:rFonts w:ascii="Arial" w:hAnsi="Arial"/>
          <w:b/>
        </w:rPr>
      </w:pPr>
    </w:p>
    <w:p w14:paraId="42EC513C" w14:textId="77777777" w:rsidR="000444D5" w:rsidRDefault="000444D5">
      <w:pPr>
        <w:pStyle w:val="Textoindependiente"/>
        <w:ind w:right="128"/>
        <w:rPr>
          <w:rFonts w:ascii="Arial" w:hAnsi="Arial"/>
          <w:b/>
        </w:rPr>
      </w:pPr>
    </w:p>
    <w:p w14:paraId="6C48D327" w14:textId="73FBE585" w:rsidR="00AF04D1" w:rsidRDefault="000444D5">
      <w:pPr>
        <w:pStyle w:val="Textoindependiente"/>
        <w:ind w:right="128"/>
      </w:pPr>
      <w:r>
        <w:rPr>
          <w:rFonts w:ascii="Arial" w:hAnsi="Arial"/>
          <w:b/>
        </w:rPr>
        <w:t xml:space="preserve">5.6.- </w:t>
      </w:r>
      <w:r>
        <w:t>El incumplimiento de la obligación de pago de pensiones por tres meses acumulados, faculta a la Unidad Educativa Particular Cosme Rennella Barbatto notificar del incumplimiento al nivel Distrital a fin de que, verificado el no pago, se proceda a la reubicación del estudiante en una institución educativa pública del Sistema</w:t>
      </w:r>
      <w:r>
        <w:rPr>
          <w:spacing w:val="-17"/>
        </w:rPr>
        <w:t xml:space="preserve"> </w:t>
      </w:r>
      <w:r>
        <w:t>Nacional</w:t>
      </w:r>
      <w:r>
        <w:rPr>
          <w:spacing w:val="-17"/>
        </w:rPr>
        <w:t xml:space="preserve"> </w:t>
      </w:r>
      <w:r>
        <w:t>de</w:t>
      </w:r>
      <w:r>
        <w:rPr>
          <w:spacing w:val="-17"/>
        </w:rPr>
        <w:t xml:space="preserve"> </w:t>
      </w:r>
      <w:r>
        <w:t>Educación,</w:t>
      </w:r>
      <w:r>
        <w:rPr>
          <w:spacing w:val="-16"/>
        </w:rPr>
        <w:t xml:space="preserve"> </w:t>
      </w:r>
      <w:r>
        <w:t>de</w:t>
      </w:r>
      <w:r>
        <w:rPr>
          <w:spacing w:val="-17"/>
        </w:rPr>
        <w:t xml:space="preserve"> </w:t>
      </w:r>
      <w:r>
        <w:t>conformidad</w:t>
      </w:r>
      <w:r>
        <w:rPr>
          <w:spacing w:val="-17"/>
        </w:rPr>
        <w:t xml:space="preserve"> </w:t>
      </w:r>
      <w:r>
        <w:t>con</w:t>
      </w:r>
      <w:r>
        <w:rPr>
          <w:spacing w:val="-17"/>
        </w:rPr>
        <w:t xml:space="preserve"> </w:t>
      </w:r>
      <w:r>
        <w:t>el</w:t>
      </w:r>
      <w:r>
        <w:rPr>
          <w:spacing w:val="-15"/>
        </w:rPr>
        <w:t xml:space="preserve"> </w:t>
      </w:r>
      <w:r>
        <w:t>art.</w:t>
      </w:r>
      <w:r>
        <w:rPr>
          <w:spacing w:val="-19"/>
        </w:rPr>
        <w:t xml:space="preserve"> </w:t>
      </w:r>
      <w:r>
        <w:t>57</w:t>
      </w:r>
      <w:r>
        <w:rPr>
          <w:spacing w:val="-17"/>
        </w:rPr>
        <w:t xml:space="preserve"> </w:t>
      </w:r>
      <w:r>
        <w:t>literal</w:t>
      </w:r>
      <w:r>
        <w:rPr>
          <w:spacing w:val="-17"/>
        </w:rPr>
        <w:t xml:space="preserve"> </w:t>
      </w:r>
      <w:r>
        <w:t>a,</w:t>
      </w:r>
      <w:r>
        <w:rPr>
          <w:spacing w:val="-17"/>
        </w:rPr>
        <w:t xml:space="preserve"> </w:t>
      </w:r>
      <w:r>
        <w:t>de</w:t>
      </w:r>
      <w:r>
        <w:rPr>
          <w:spacing w:val="-16"/>
        </w:rPr>
        <w:t xml:space="preserve"> </w:t>
      </w:r>
      <w:r>
        <w:t>la</w:t>
      </w:r>
      <w:r>
        <w:rPr>
          <w:spacing w:val="-14"/>
        </w:rPr>
        <w:t xml:space="preserve"> </w:t>
      </w:r>
      <w:r>
        <w:t>LORLOEI.</w:t>
      </w:r>
    </w:p>
    <w:p w14:paraId="40D965F8" w14:textId="77777777" w:rsidR="00AF04D1" w:rsidRDefault="00AF04D1">
      <w:pPr>
        <w:pStyle w:val="Textoindependiente"/>
        <w:spacing w:before="1"/>
        <w:ind w:left="0"/>
        <w:jc w:val="left"/>
      </w:pPr>
    </w:p>
    <w:p w14:paraId="6F29BD06" w14:textId="4ED7E941" w:rsidR="00AF04D1" w:rsidRPr="00897CAA" w:rsidRDefault="00000000">
      <w:pPr>
        <w:pStyle w:val="Textoindependiente"/>
        <w:ind w:right="129"/>
      </w:pPr>
      <w:r>
        <w:rPr>
          <w:rFonts w:ascii="Arial" w:hAnsi="Arial"/>
          <w:b/>
        </w:rPr>
        <w:t>5.</w:t>
      </w:r>
      <w:r w:rsidR="000444D5">
        <w:rPr>
          <w:rFonts w:ascii="Arial" w:hAnsi="Arial"/>
          <w:b/>
        </w:rPr>
        <w:t>7</w:t>
      </w:r>
      <w:r>
        <w:rPr>
          <w:rFonts w:ascii="Arial" w:hAnsi="Arial"/>
          <w:b/>
        </w:rPr>
        <w:t xml:space="preserve">.- </w:t>
      </w:r>
      <w:r w:rsidR="00897CAA" w:rsidRPr="00897CAA">
        <w:t>En caso de incumplimiento de las obligaciones de pago asumidas por el</w:t>
      </w:r>
      <w:r w:rsidR="00897CAA">
        <w:t>/la</w:t>
      </w:r>
      <w:r w:rsidR="00897CAA" w:rsidRPr="00897CAA">
        <w:t xml:space="preserve"> REPRESENTANTE, respecto de los valores correspondientes a matrícula, pensiones y demás prestaciones educativas contratadas, la Unidad Educativa Particular Cosme Rennella Barbatto iniciará el correspondiente procedimiento monitorio ante el juez competente, de conformidad con el artículo 356 numeral 3 del Código Orgánico General de Procesos (COGEP), para obtener el pago de los valores adeudados, más los intereses legales y demás costos que correspondan.</w:t>
      </w:r>
    </w:p>
    <w:p w14:paraId="2F457888" w14:textId="77777777" w:rsidR="00AF04D1" w:rsidRDefault="00AF04D1">
      <w:pPr>
        <w:pStyle w:val="Textoindependiente"/>
        <w:ind w:left="0"/>
        <w:jc w:val="left"/>
      </w:pPr>
    </w:p>
    <w:p w14:paraId="172DBBDF" w14:textId="77777777" w:rsidR="00AF04D1" w:rsidRDefault="00000000">
      <w:pPr>
        <w:pStyle w:val="Ttulo1"/>
      </w:pPr>
      <w:r>
        <w:t>CLÁUSULA</w:t>
      </w:r>
      <w:r>
        <w:rPr>
          <w:spacing w:val="-2"/>
        </w:rPr>
        <w:t xml:space="preserve"> </w:t>
      </w:r>
      <w:r>
        <w:t>SEXTA.</w:t>
      </w:r>
      <w:r>
        <w:rPr>
          <w:spacing w:val="-2"/>
        </w:rPr>
        <w:t xml:space="preserve"> </w:t>
      </w:r>
      <w:r>
        <w:t>-</w:t>
      </w:r>
      <w:r>
        <w:rPr>
          <w:spacing w:val="-6"/>
        </w:rPr>
        <w:t xml:space="preserve"> </w:t>
      </w:r>
      <w:r>
        <w:t xml:space="preserve">COMPROMISO </w:t>
      </w:r>
      <w:r>
        <w:rPr>
          <w:spacing w:val="-2"/>
        </w:rPr>
        <w:t>ESPECÍFICO:</w:t>
      </w:r>
    </w:p>
    <w:p w14:paraId="508D11E8" w14:textId="77777777" w:rsidR="00AF04D1" w:rsidRDefault="00AF04D1">
      <w:pPr>
        <w:pStyle w:val="Textoindependiente"/>
        <w:ind w:left="0"/>
        <w:jc w:val="left"/>
        <w:rPr>
          <w:rFonts w:ascii="Arial"/>
          <w:b/>
        </w:rPr>
      </w:pPr>
    </w:p>
    <w:p w14:paraId="4EF4DE74" w14:textId="77777777" w:rsidR="00AF04D1" w:rsidRDefault="00000000">
      <w:pPr>
        <w:pStyle w:val="Textoindependiente"/>
        <w:ind w:right="130"/>
      </w:pPr>
      <w:r>
        <w:rPr>
          <w:rFonts w:ascii="Arial" w:hAnsi="Arial"/>
          <w:b/>
        </w:rPr>
        <w:t xml:space="preserve">6.1.- </w:t>
      </w:r>
      <w:r>
        <w:t xml:space="preserve">El/la REPRESENTANTE </w:t>
      </w:r>
      <w:proofErr w:type="gramStart"/>
      <w:r>
        <w:t>de el/la cadete</w:t>
      </w:r>
      <w:proofErr w:type="gramEnd"/>
      <w:r>
        <w:t xml:space="preserve"> cuando su representado (cadete) obtenga o supere los 45 deméritos en cualquier trimestre, </w:t>
      </w:r>
      <w:r>
        <w:rPr>
          <w:rFonts w:ascii="Arial" w:hAnsi="Arial"/>
          <w:b/>
          <w:u w:val="single"/>
        </w:rPr>
        <w:t>acepta de manera libre y</w:t>
      </w:r>
      <w:r>
        <w:rPr>
          <w:rFonts w:ascii="Arial" w:hAnsi="Arial"/>
          <w:b/>
        </w:rPr>
        <w:t xml:space="preserve"> </w:t>
      </w:r>
      <w:r>
        <w:rPr>
          <w:rFonts w:ascii="Arial" w:hAnsi="Arial"/>
          <w:b/>
          <w:u w:val="single"/>
        </w:rPr>
        <w:t>voluntaria y faculta</w:t>
      </w:r>
      <w:r>
        <w:rPr>
          <w:rFonts w:ascii="Arial" w:hAnsi="Arial"/>
          <w:b/>
        </w:rPr>
        <w:t xml:space="preserve"> </w:t>
      </w:r>
      <w:r>
        <w:t>a la Unidad Educativa Particular Cosme Rennella Barbatto notificar del incumplimiento al nivel Distrital a fin de que, se proceda a la reubicación del</w:t>
      </w:r>
      <w:r>
        <w:rPr>
          <w:spacing w:val="-17"/>
        </w:rPr>
        <w:t xml:space="preserve"> </w:t>
      </w:r>
      <w:r>
        <w:t>estudiante</w:t>
      </w:r>
      <w:r>
        <w:rPr>
          <w:spacing w:val="-17"/>
        </w:rPr>
        <w:t xml:space="preserve"> </w:t>
      </w:r>
      <w:r>
        <w:t>en</w:t>
      </w:r>
      <w:r>
        <w:rPr>
          <w:spacing w:val="-18"/>
        </w:rPr>
        <w:t xml:space="preserve"> </w:t>
      </w:r>
      <w:r>
        <w:t>una</w:t>
      </w:r>
      <w:r>
        <w:rPr>
          <w:spacing w:val="-17"/>
        </w:rPr>
        <w:t xml:space="preserve"> </w:t>
      </w:r>
      <w:r>
        <w:t>institución</w:t>
      </w:r>
      <w:r>
        <w:rPr>
          <w:spacing w:val="-16"/>
        </w:rPr>
        <w:t xml:space="preserve"> </w:t>
      </w:r>
      <w:r>
        <w:t>educativa</w:t>
      </w:r>
      <w:r>
        <w:rPr>
          <w:spacing w:val="-17"/>
        </w:rPr>
        <w:t xml:space="preserve"> </w:t>
      </w:r>
      <w:r>
        <w:t>pública</w:t>
      </w:r>
      <w:r>
        <w:rPr>
          <w:spacing w:val="-17"/>
        </w:rPr>
        <w:t xml:space="preserve"> </w:t>
      </w:r>
      <w:r>
        <w:t>del</w:t>
      </w:r>
      <w:r>
        <w:rPr>
          <w:spacing w:val="-17"/>
        </w:rPr>
        <w:t xml:space="preserve"> </w:t>
      </w:r>
      <w:r>
        <w:t>Sistema</w:t>
      </w:r>
      <w:r>
        <w:rPr>
          <w:spacing w:val="-17"/>
        </w:rPr>
        <w:t xml:space="preserve"> </w:t>
      </w:r>
      <w:r>
        <w:t>Nacional</w:t>
      </w:r>
      <w:r>
        <w:rPr>
          <w:spacing w:val="-17"/>
        </w:rPr>
        <w:t xml:space="preserve"> </w:t>
      </w:r>
      <w:r>
        <w:t>de</w:t>
      </w:r>
      <w:r>
        <w:rPr>
          <w:spacing w:val="-16"/>
        </w:rPr>
        <w:t xml:space="preserve"> </w:t>
      </w:r>
      <w:r>
        <w:t>Educación.</w:t>
      </w:r>
    </w:p>
    <w:p w14:paraId="22404CB9" w14:textId="77777777" w:rsidR="000444D5" w:rsidRDefault="000444D5">
      <w:pPr>
        <w:pStyle w:val="Textoindependiente"/>
        <w:tabs>
          <w:tab w:val="left" w:pos="8811"/>
        </w:tabs>
        <w:ind w:right="158"/>
        <w:jc w:val="left"/>
        <w:rPr>
          <w:rFonts w:ascii="Arial" w:hAnsi="Arial"/>
          <w:b/>
        </w:rPr>
      </w:pPr>
    </w:p>
    <w:p w14:paraId="5815A301" w14:textId="66AD526F" w:rsidR="00AF04D1" w:rsidRDefault="00000000">
      <w:pPr>
        <w:pStyle w:val="Textoindependiente"/>
        <w:tabs>
          <w:tab w:val="left" w:pos="8811"/>
        </w:tabs>
        <w:ind w:right="158"/>
        <w:jc w:val="left"/>
      </w:pPr>
      <w:r>
        <w:rPr>
          <w:rFonts w:ascii="Arial" w:hAnsi="Arial"/>
          <w:b/>
        </w:rPr>
        <w:t>6.2.-</w:t>
      </w:r>
      <w:r>
        <w:rPr>
          <w:rFonts w:ascii="Arial" w:hAnsi="Arial"/>
          <w:b/>
          <w:spacing w:val="-2"/>
        </w:rPr>
        <w:t xml:space="preserve"> </w:t>
      </w:r>
      <w:r>
        <w:t>Por la aceptación y firma del presente Contrato de Servicios Educativos,</w:t>
      </w:r>
      <w:r>
        <w:rPr>
          <w:spacing w:val="80"/>
        </w:rPr>
        <w:t xml:space="preserve"> </w:t>
      </w:r>
      <w:r>
        <w:t xml:space="preserve">el/la </w:t>
      </w:r>
      <w:r>
        <w:rPr>
          <w:spacing w:val="-2"/>
        </w:rPr>
        <w:t>REPRESENTANTE,</w:t>
      </w:r>
      <w:r>
        <w:rPr>
          <w:u w:val="single"/>
        </w:rPr>
        <w:tab/>
      </w:r>
      <w:r>
        <w:rPr>
          <w:spacing w:val="-10"/>
        </w:rPr>
        <w:t>,</w:t>
      </w:r>
    </w:p>
    <w:p w14:paraId="511B3F85" w14:textId="77777777" w:rsidR="00AF04D1" w:rsidRDefault="00000000">
      <w:pPr>
        <w:pStyle w:val="Textoindependiente"/>
        <w:tabs>
          <w:tab w:val="left" w:pos="7068"/>
        </w:tabs>
        <w:ind w:right="158"/>
        <w:jc w:val="left"/>
      </w:pPr>
      <w:r>
        <w:t xml:space="preserve">madre/padre de familia </w:t>
      </w:r>
      <w:proofErr w:type="gramStart"/>
      <w:r>
        <w:t>de el/la cadete</w:t>
      </w:r>
      <w:proofErr w:type="gramEnd"/>
      <w:r>
        <w:rPr>
          <w:u w:val="single"/>
        </w:rPr>
        <w:tab/>
      </w:r>
      <w:r>
        <w:t>, declara conocer las</w:t>
      </w:r>
      <w:r>
        <w:rPr>
          <w:spacing w:val="-2"/>
        </w:rPr>
        <w:t xml:space="preserve"> </w:t>
      </w:r>
      <w:r>
        <w:t>obligaciones y derechos generados en</w:t>
      </w:r>
      <w:r>
        <w:rPr>
          <w:spacing w:val="-1"/>
        </w:rPr>
        <w:t xml:space="preserve"> </w:t>
      </w:r>
      <w:r>
        <w:t>este</w:t>
      </w:r>
      <w:r>
        <w:rPr>
          <w:spacing w:val="-1"/>
        </w:rPr>
        <w:t xml:space="preserve"> </w:t>
      </w:r>
      <w:r>
        <w:t>contrato y en la carta</w:t>
      </w:r>
      <w:r>
        <w:rPr>
          <w:spacing w:val="-1"/>
        </w:rPr>
        <w:t xml:space="preserve"> </w:t>
      </w:r>
      <w:r>
        <w:t>de compromiso del año lectivo 2026-2027, por lo que ratifican su aceptación.</w:t>
      </w:r>
    </w:p>
    <w:p w14:paraId="1D60A936" w14:textId="77777777" w:rsidR="00AF04D1" w:rsidRDefault="00AF04D1">
      <w:pPr>
        <w:pStyle w:val="Textoindependiente"/>
        <w:ind w:left="0"/>
        <w:jc w:val="left"/>
      </w:pPr>
    </w:p>
    <w:p w14:paraId="20483291" w14:textId="77777777" w:rsidR="00AF04D1" w:rsidRDefault="00000000">
      <w:pPr>
        <w:pStyle w:val="Textoindependiente"/>
        <w:ind w:right="129"/>
      </w:pPr>
      <w:r>
        <w:rPr>
          <w:rFonts w:ascii="Arial" w:hAnsi="Arial"/>
          <w:b/>
        </w:rPr>
        <w:t xml:space="preserve">6.3.- LOS REPRESENTANTES: </w:t>
      </w:r>
      <w:r>
        <w:t>se han informado de este modelo educativo que consta en el Proyecto Educativo Institucional, Código de Convivencia, Manual de Buenas Prácticas y Convivencia Armónica; y en sus políticas internas vigentes, documentos que se encuentran publicados en la página web del plantel, han sido socializados</w:t>
      </w:r>
      <w:r>
        <w:rPr>
          <w:spacing w:val="-17"/>
        </w:rPr>
        <w:t xml:space="preserve"> </w:t>
      </w:r>
      <w:r>
        <w:t>y</w:t>
      </w:r>
      <w:r>
        <w:rPr>
          <w:spacing w:val="-16"/>
        </w:rPr>
        <w:t xml:space="preserve"> </w:t>
      </w:r>
      <w:r>
        <w:t>aprobados</w:t>
      </w:r>
      <w:r>
        <w:rPr>
          <w:spacing w:val="-15"/>
        </w:rPr>
        <w:t xml:space="preserve"> </w:t>
      </w:r>
      <w:r>
        <w:t>por</w:t>
      </w:r>
      <w:r>
        <w:rPr>
          <w:spacing w:val="-16"/>
        </w:rPr>
        <w:t xml:space="preserve"> </w:t>
      </w:r>
      <w:r>
        <w:t>la</w:t>
      </w:r>
      <w:r>
        <w:rPr>
          <w:spacing w:val="-17"/>
        </w:rPr>
        <w:t xml:space="preserve"> </w:t>
      </w:r>
      <w:r>
        <w:t>comunidad</w:t>
      </w:r>
      <w:r>
        <w:rPr>
          <w:spacing w:val="-15"/>
        </w:rPr>
        <w:t xml:space="preserve"> </w:t>
      </w:r>
      <w:r>
        <w:t>educativa</w:t>
      </w:r>
      <w:r>
        <w:rPr>
          <w:spacing w:val="-16"/>
        </w:rPr>
        <w:t xml:space="preserve"> </w:t>
      </w:r>
      <w:r>
        <w:t>y</w:t>
      </w:r>
      <w:r>
        <w:rPr>
          <w:spacing w:val="-17"/>
        </w:rPr>
        <w:t xml:space="preserve"> </w:t>
      </w:r>
      <w:r>
        <w:t>el</w:t>
      </w:r>
      <w:r>
        <w:rPr>
          <w:spacing w:val="-14"/>
        </w:rPr>
        <w:t xml:space="preserve"> </w:t>
      </w:r>
      <w:r>
        <w:t>Distrito</w:t>
      </w:r>
      <w:r>
        <w:rPr>
          <w:spacing w:val="-16"/>
        </w:rPr>
        <w:t xml:space="preserve"> </w:t>
      </w:r>
      <w:r>
        <w:t>de</w:t>
      </w:r>
      <w:r>
        <w:rPr>
          <w:spacing w:val="-13"/>
        </w:rPr>
        <w:t xml:space="preserve"> </w:t>
      </w:r>
      <w:r>
        <w:t>Educación</w:t>
      </w:r>
      <w:r>
        <w:rPr>
          <w:spacing w:val="-15"/>
        </w:rPr>
        <w:t xml:space="preserve"> </w:t>
      </w:r>
      <w:r>
        <w:t>17D03 La Delicia.</w:t>
      </w:r>
    </w:p>
    <w:p w14:paraId="0CC8B620" w14:textId="77777777" w:rsidR="00AF04D1" w:rsidRDefault="00AF04D1">
      <w:pPr>
        <w:pStyle w:val="Textoindependiente"/>
        <w:spacing w:before="8"/>
        <w:ind w:left="0"/>
        <w:jc w:val="left"/>
      </w:pPr>
    </w:p>
    <w:p w14:paraId="0AFFAE1D" w14:textId="77777777" w:rsidR="00AF04D1" w:rsidRDefault="00000000">
      <w:pPr>
        <w:pStyle w:val="Textoindependiente"/>
        <w:ind w:right="92"/>
      </w:pPr>
      <w:r>
        <w:rPr>
          <w:rFonts w:ascii="Arial" w:hAnsi="Arial"/>
          <w:b/>
        </w:rPr>
        <w:t>6.4.- LOS REPRESENTANTES</w:t>
      </w:r>
      <w:r>
        <w:t>: han leído y comprendido el alcance de las disposiciones que constan en los documentos mencionados y, de manera libre, voluntaria</w:t>
      </w:r>
      <w:r>
        <w:rPr>
          <w:spacing w:val="-8"/>
        </w:rPr>
        <w:t xml:space="preserve"> </w:t>
      </w:r>
      <w:r>
        <w:t>y</w:t>
      </w:r>
      <w:r>
        <w:rPr>
          <w:spacing w:val="-9"/>
        </w:rPr>
        <w:t xml:space="preserve"> </w:t>
      </w:r>
      <w:r>
        <w:t>responsable,</w:t>
      </w:r>
      <w:r>
        <w:rPr>
          <w:spacing w:val="-9"/>
        </w:rPr>
        <w:t xml:space="preserve"> </w:t>
      </w:r>
      <w:r>
        <w:t>se</w:t>
      </w:r>
      <w:r>
        <w:rPr>
          <w:spacing w:val="-8"/>
        </w:rPr>
        <w:t xml:space="preserve"> </w:t>
      </w:r>
      <w:r>
        <w:t>comprometen</w:t>
      </w:r>
      <w:r>
        <w:rPr>
          <w:spacing w:val="-11"/>
        </w:rPr>
        <w:t xml:space="preserve"> </w:t>
      </w:r>
      <w:r>
        <w:t>a</w:t>
      </w:r>
      <w:r>
        <w:rPr>
          <w:spacing w:val="-8"/>
        </w:rPr>
        <w:t xml:space="preserve"> </w:t>
      </w:r>
      <w:r>
        <w:t>respetarlos</w:t>
      </w:r>
      <w:r>
        <w:rPr>
          <w:spacing w:val="-9"/>
        </w:rPr>
        <w:t xml:space="preserve"> </w:t>
      </w:r>
      <w:r>
        <w:t>y</w:t>
      </w:r>
      <w:r>
        <w:rPr>
          <w:spacing w:val="-9"/>
        </w:rPr>
        <w:t xml:space="preserve"> </w:t>
      </w:r>
      <w:r>
        <w:t>a</w:t>
      </w:r>
      <w:r>
        <w:rPr>
          <w:spacing w:val="-8"/>
        </w:rPr>
        <w:t xml:space="preserve"> </w:t>
      </w:r>
      <w:r>
        <w:t>hacerlos</w:t>
      </w:r>
      <w:r>
        <w:rPr>
          <w:spacing w:val="-9"/>
        </w:rPr>
        <w:t xml:space="preserve"> </w:t>
      </w:r>
      <w:r>
        <w:t>cumplir</w:t>
      </w:r>
      <w:r>
        <w:rPr>
          <w:spacing w:val="-10"/>
        </w:rPr>
        <w:t xml:space="preserve"> </w:t>
      </w:r>
      <w:r>
        <w:t>pues</w:t>
      </w:r>
      <w:r>
        <w:rPr>
          <w:spacing w:val="-9"/>
        </w:rPr>
        <w:t xml:space="preserve"> </w:t>
      </w:r>
      <w:r>
        <w:t>sus contenidos están conformes con sus creencias, principios y cultura. Así mismo comprenden las consecuencias de su inobservancia y aceptan su obligación de ser los primeros responsables en el proceso educativo de su representado.</w:t>
      </w:r>
    </w:p>
    <w:p w14:paraId="0DC742C3" w14:textId="77777777" w:rsidR="00AF04D1" w:rsidRDefault="00AF04D1">
      <w:pPr>
        <w:pStyle w:val="Textoindependiente"/>
        <w:spacing w:before="7"/>
        <w:ind w:left="0"/>
        <w:jc w:val="left"/>
      </w:pPr>
    </w:p>
    <w:p w14:paraId="3058FD78" w14:textId="77777777" w:rsidR="00AF04D1" w:rsidRDefault="00000000">
      <w:pPr>
        <w:pStyle w:val="Ttulo1"/>
        <w:spacing w:before="1"/>
      </w:pPr>
      <w:r>
        <w:t>CLÁUSULA</w:t>
      </w:r>
      <w:r>
        <w:rPr>
          <w:spacing w:val="-5"/>
        </w:rPr>
        <w:t xml:space="preserve"> </w:t>
      </w:r>
      <w:r>
        <w:t>SÉPTIMA. –</w:t>
      </w:r>
      <w:r>
        <w:rPr>
          <w:spacing w:val="1"/>
        </w:rPr>
        <w:t xml:space="preserve"> </w:t>
      </w:r>
      <w:r>
        <w:t>OBLIGACIONES</w:t>
      </w:r>
      <w:r>
        <w:rPr>
          <w:spacing w:val="21"/>
        </w:rPr>
        <w:t xml:space="preserve"> </w:t>
      </w:r>
      <w:r>
        <w:t>DEL</w:t>
      </w:r>
      <w:r>
        <w:rPr>
          <w:spacing w:val="-2"/>
        </w:rPr>
        <w:t xml:space="preserve"> REPRESENTANTE:</w:t>
      </w:r>
    </w:p>
    <w:p w14:paraId="6100BB22" w14:textId="77777777" w:rsidR="00AF04D1" w:rsidRDefault="00AF04D1">
      <w:pPr>
        <w:pStyle w:val="Textoindependiente"/>
        <w:spacing w:before="2"/>
        <w:ind w:left="0"/>
        <w:jc w:val="left"/>
        <w:rPr>
          <w:rFonts w:ascii="Arial"/>
          <w:b/>
        </w:rPr>
      </w:pPr>
    </w:p>
    <w:p w14:paraId="7417FFAF" w14:textId="77777777" w:rsidR="00AF04D1" w:rsidRDefault="00000000">
      <w:pPr>
        <w:pStyle w:val="Textoindependiente"/>
      </w:pPr>
      <w:r>
        <w:lastRenderedPageBreak/>
        <w:t>EL</w:t>
      </w:r>
      <w:r>
        <w:rPr>
          <w:spacing w:val="-6"/>
        </w:rPr>
        <w:t xml:space="preserve"> </w:t>
      </w:r>
      <w:r>
        <w:t>REPRESENTANTE</w:t>
      </w:r>
      <w:r>
        <w:rPr>
          <w:spacing w:val="-6"/>
        </w:rPr>
        <w:t xml:space="preserve"> </w:t>
      </w:r>
      <w:r>
        <w:t>del</w:t>
      </w:r>
      <w:r>
        <w:rPr>
          <w:spacing w:val="-6"/>
        </w:rPr>
        <w:t xml:space="preserve"> </w:t>
      </w:r>
      <w:r>
        <w:t>estudiante</w:t>
      </w:r>
      <w:r>
        <w:rPr>
          <w:spacing w:val="-5"/>
        </w:rPr>
        <w:t xml:space="preserve"> </w:t>
      </w:r>
      <w:r>
        <w:t>se</w:t>
      </w:r>
      <w:r>
        <w:rPr>
          <w:spacing w:val="-12"/>
        </w:rPr>
        <w:t xml:space="preserve"> </w:t>
      </w:r>
      <w:r>
        <w:t>obliga</w:t>
      </w:r>
      <w:r>
        <w:rPr>
          <w:spacing w:val="-7"/>
        </w:rPr>
        <w:t xml:space="preserve"> </w:t>
      </w:r>
      <w:r>
        <w:rPr>
          <w:spacing w:val="-5"/>
        </w:rPr>
        <w:t>a:</w:t>
      </w:r>
    </w:p>
    <w:p w14:paraId="57B8D1D6" w14:textId="77777777" w:rsidR="00AF04D1" w:rsidRDefault="00AF04D1">
      <w:pPr>
        <w:pStyle w:val="Textoindependiente"/>
        <w:ind w:left="0"/>
        <w:jc w:val="left"/>
      </w:pPr>
    </w:p>
    <w:p w14:paraId="6856E2EB" w14:textId="77777777" w:rsidR="00AF04D1" w:rsidRDefault="00000000">
      <w:pPr>
        <w:pStyle w:val="Textoindependiente"/>
        <w:ind w:right="88"/>
      </w:pPr>
      <w:r>
        <w:rPr>
          <w:rFonts w:ascii="Arial" w:hAnsi="Arial"/>
          <w:b/>
        </w:rPr>
        <w:t xml:space="preserve">7.1.- </w:t>
      </w:r>
      <w:r>
        <w:t>Respetar y hacer respetar los derechos de su o sus representados/as en los términos que establece la Constitución, el Código de la Niñez y Adolescencia, la Ley Orgánica Reformatoria de la Ley de Educación Intercultural y su Reglamento.</w:t>
      </w:r>
    </w:p>
    <w:p w14:paraId="684C4BF4" w14:textId="77777777" w:rsidR="00AF04D1" w:rsidRDefault="00000000">
      <w:pPr>
        <w:pStyle w:val="Textoindependiente"/>
        <w:spacing w:before="149"/>
        <w:ind w:right="89"/>
      </w:pPr>
      <w:r>
        <w:rPr>
          <w:rFonts w:ascii="Arial" w:hAnsi="Arial"/>
          <w:b/>
        </w:rPr>
        <w:t xml:space="preserve">7.2.- </w:t>
      </w:r>
      <w:r>
        <w:t>Cumplir y hacer cumplir fielmente a su o sus representados/as la normativa vigente, su</w:t>
      </w:r>
      <w:r>
        <w:rPr>
          <w:spacing w:val="40"/>
        </w:rPr>
        <w:t xml:space="preserve"> </w:t>
      </w:r>
      <w:r>
        <w:t>Reglamento, el Código de</w:t>
      </w:r>
      <w:r>
        <w:rPr>
          <w:spacing w:val="40"/>
        </w:rPr>
        <w:t xml:space="preserve"> </w:t>
      </w:r>
      <w:r>
        <w:t>Convivencia, Manual de Buenas Prácticas y Convivencia Armónica,</w:t>
      </w:r>
      <w:r>
        <w:rPr>
          <w:spacing w:val="40"/>
        </w:rPr>
        <w:t xml:space="preserve"> </w:t>
      </w:r>
      <w:r>
        <w:t>Carta</w:t>
      </w:r>
      <w:r>
        <w:rPr>
          <w:spacing w:val="40"/>
        </w:rPr>
        <w:t xml:space="preserve"> </w:t>
      </w:r>
      <w:r>
        <w:t>de Compromiso y</w:t>
      </w:r>
      <w:r>
        <w:rPr>
          <w:spacing w:val="40"/>
        </w:rPr>
        <w:t xml:space="preserve"> </w:t>
      </w:r>
      <w:r>
        <w:t>las</w:t>
      </w:r>
      <w:r>
        <w:rPr>
          <w:spacing w:val="40"/>
        </w:rPr>
        <w:t xml:space="preserve"> </w:t>
      </w:r>
      <w:r>
        <w:t xml:space="preserve">normas administrativas de la </w:t>
      </w:r>
      <w:r>
        <w:rPr>
          <w:spacing w:val="-2"/>
        </w:rPr>
        <w:t>Institución.</w:t>
      </w:r>
    </w:p>
    <w:p w14:paraId="710EADE8" w14:textId="5B3291DE" w:rsidR="00897CAA" w:rsidRDefault="00000000" w:rsidP="00897CAA">
      <w:pPr>
        <w:spacing w:before="161"/>
        <w:ind w:left="145" w:right="98"/>
        <w:jc w:val="both"/>
        <w:rPr>
          <w:spacing w:val="-2"/>
          <w:sz w:val="24"/>
        </w:rPr>
      </w:pPr>
      <w:r>
        <w:rPr>
          <w:rFonts w:ascii="Arial" w:hAnsi="Arial"/>
          <w:b/>
          <w:sz w:val="24"/>
        </w:rPr>
        <w:t xml:space="preserve">7.3.- </w:t>
      </w:r>
      <w:r>
        <w:rPr>
          <w:sz w:val="24"/>
        </w:rPr>
        <w:t xml:space="preserve">De conformidad a lo que determina la disposición general primera del Acuerdo Ministerial N.º 117 de fecha 22 de marzo de 2024 y su reforma Nro. 442 de fecha 13 de noviembre de 2024: </w:t>
      </w:r>
      <w:r>
        <w:rPr>
          <w:rFonts w:ascii="Arial" w:hAnsi="Arial"/>
          <w:i/>
          <w:sz w:val="24"/>
        </w:rPr>
        <w:t>“Las unidades educativas fiscomisionales de Fuerzas Armadas, darán cumplimiento a la disposición del memorando N.º MINEDUC-VGE-2022-00081-M, de 27 de julio de 2022, en el cual se emitieron los lineamientos para el proceso de pase o</w:t>
      </w:r>
      <w:r>
        <w:rPr>
          <w:rFonts w:ascii="Arial" w:hAnsi="Arial"/>
          <w:i/>
          <w:spacing w:val="80"/>
          <w:sz w:val="24"/>
        </w:rPr>
        <w:t xml:space="preserve"> </w:t>
      </w:r>
      <w:r>
        <w:rPr>
          <w:rFonts w:ascii="Arial" w:hAnsi="Arial"/>
          <w:i/>
          <w:sz w:val="24"/>
        </w:rPr>
        <w:t>transferencia</w:t>
      </w:r>
      <w:r>
        <w:rPr>
          <w:rFonts w:ascii="Arial" w:hAnsi="Arial"/>
          <w:i/>
          <w:spacing w:val="80"/>
          <w:sz w:val="24"/>
        </w:rPr>
        <w:t xml:space="preserve"> </w:t>
      </w:r>
      <w:r>
        <w:rPr>
          <w:rFonts w:ascii="Arial" w:hAnsi="Arial"/>
          <w:i/>
          <w:sz w:val="24"/>
        </w:rPr>
        <w:t>de</w:t>
      </w:r>
      <w:r>
        <w:rPr>
          <w:rFonts w:ascii="Arial" w:hAnsi="Arial"/>
          <w:i/>
          <w:spacing w:val="80"/>
          <w:sz w:val="24"/>
        </w:rPr>
        <w:t xml:space="preserve"> </w:t>
      </w:r>
      <w:r>
        <w:rPr>
          <w:rFonts w:ascii="Arial" w:hAnsi="Arial"/>
          <w:i/>
          <w:sz w:val="24"/>
        </w:rPr>
        <w:t>cadetes</w:t>
      </w:r>
      <w:r>
        <w:rPr>
          <w:rFonts w:ascii="Arial" w:hAnsi="Arial"/>
          <w:i/>
          <w:spacing w:val="80"/>
          <w:sz w:val="24"/>
        </w:rPr>
        <w:t xml:space="preserve"> </w:t>
      </w:r>
      <w:r>
        <w:rPr>
          <w:rFonts w:ascii="Arial" w:hAnsi="Arial"/>
          <w:i/>
          <w:sz w:val="24"/>
        </w:rPr>
        <w:t>que</w:t>
      </w:r>
      <w:r>
        <w:rPr>
          <w:rFonts w:ascii="Arial" w:hAnsi="Arial"/>
          <w:i/>
          <w:spacing w:val="80"/>
          <w:sz w:val="24"/>
        </w:rPr>
        <w:t xml:space="preserve"> </w:t>
      </w:r>
      <w:r>
        <w:rPr>
          <w:rFonts w:ascii="Arial" w:hAnsi="Arial"/>
          <w:i/>
          <w:sz w:val="24"/>
        </w:rPr>
        <w:t>se</w:t>
      </w:r>
      <w:r>
        <w:rPr>
          <w:rFonts w:ascii="Arial" w:hAnsi="Arial"/>
          <w:i/>
          <w:spacing w:val="80"/>
          <w:sz w:val="24"/>
        </w:rPr>
        <w:t xml:space="preserve"> </w:t>
      </w:r>
      <w:r>
        <w:rPr>
          <w:rFonts w:ascii="Arial" w:hAnsi="Arial"/>
          <w:i/>
          <w:sz w:val="24"/>
        </w:rPr>
        <w:t>encuentran</w:t>
      </w:r>
      <w:r>
        <w:rPr>
          <w:rFonts w:ascii="Arial" w:hAnsi="Arial"/>
          <w:i/>
          <w:spacing w:val="80"/>
          <w:sz w:val="24"/>
        </w:rPr>
        <w:t xml:space="preserve"> </w:t>
      </w:r>
      <w:r>
        <w:rPr>
          <w:rFonts w:ascii="Arial" w:hAnsi="Arial"/>
          <w:i/>
          <w:sz w:val="24"/>
        </w:rPr>
        <w:t>matriculados en</w:t>
      </w:r>
      <w:r>
        <w:rPr>
          <w:rFonts w:ascii="Arial" w:hAnsi="Arial"/>
          <w:i/>
          <w:spacing w:val="40"/>
          <w:sz w:val="24"/>
        </w:rPr>
        <w:t xml:space="preserve"> </w:t>
      </w:r>
      <w:r>
        <w:rPr>
          <w:rFonts w:ascii="Arial" w:hAnsi="Arial"/>
          <w:i/>
          <w:sz w:val="24"/>
        </w:rPr>
        <w:t>las</w:t>
      </w:r>
      <w:r>
        <w:rPr>
          <w:rFonts w:ascii="Arial" w:hAnsi="Arial"/>
          <w:i/>
          <w:spacing w:val="40"/>
          <w:sz w:val="24"/>
        </w:rPr>
        <w:t xml:space="preserve"> </w:t>
      </w:r>
      <w:r>
        <w:rPr>
          <w:rFonts w:ascii="Arial" w:hAnsi="Arial"/>
          <w:i/>
          <w:sz w:val="24"/>
        </w:rPr>
        <w:t>instituciones educativas fiscomisionales y particulares, cuyos padres, madres de familia o representantes legales no hayan cancelado pensión por más de tres meses acumulados,</w:t>
      </w:r>
      <w:r>
        <w:rPr>
          <w:rFonts w:ascii="Arial" w:hAnsi="Arial"/>
          <w:i/>
          <w:spacing w:val="-13"/>
          <w:sz w:val="24"/>
        </w:rPr>
        <w:t xml:space="preserve"> </w:t>
      </w:r>
      <w:r>
        <w:rPr>
          <w:rFonts w:ascii="Arial" w:hAnsi="Arial"/>
          <w:i/>
          <w:sz w:val="24"/>
        </w:rPr>
        <w:t>sin</w:t>
      </w:r>
      <w:r>
        <w:rPr>
          <w:rFonts w:ascii="Arial" w:hAnsi="Arial"/>
          <w:i/>
          <w:spacing w:val="-13"/>
          <w:sz w:val="24"/>
        </w:rPr>
        <w:t xml:space="preserve"> </w:t>
      </w:r>
      <w:r>
        <w:rPr>
          <w:rFonts w:ascii="Arial" w:hAnsi="Arial"/>
          <w:i/>
          <w:sz w:val="24"/>
        </w:rPr>
        <w:t>perjuicio</w:t>
      </w:r>
      <w:r>
        <w:rPr>
          <w:rFonts w:ascii="Arial" w:hAnsi="Arial"/>
          <w:i/>
          <w:spacing w:val="-11"/>
          <w:sz w:val="24"/>
        </w:rPr>
        <w:t xml:space="preserve"> </w:t>
      </w:r>
      <w:r>
        <w:rPr>
          <w:rFonts w:ascii="Arial" w:hAnsi="Arial"/>
          <w:i/>
          <w:sz w:val="24"/>
        </w:rPr>
        <w:t>de</w:t>
      </w:r>
      <w:r>
        <w:rPr>
          <w:rFonts w:ascii="Arial" w:hAnsi="Arial"/>
          <w:i/>
          <w:spacing w:val="-11"/>
          <w:sz w:val="24"/>
        </w:rPr>
        <w:t xml:space="preserve"> </w:t>
      </w:r>
      <w:r>
        <w:rPr>
          <w:rFonts w:ascii="Arial" w:hAnsi="Arial"/>
          <w:i/>
          <w:sz w:val="24"/>
        </w:rPr>
        <w:t>la</w:t>
      </w:r>
      <w:r>
        <w:rPr>
          <w:rFonts w:ascii="Arial" w:hAnsi="Arial"/>
          <w:i/>
          <w:spacing w:val="-13"/>
          <w:sz w:val="24"/>
        </w:rPr>
        <w:t xml:space="preserve"> </w:t>
      </w:r>
      <w:r>
        <w:rPr>
          <w:rFonts w:ascii="Arial" w:hAnsi="Arial"/>
          <w:i/>
          <w:sz w:val="24"/>
        </w:rPr>
        <w:t>acción</w:t>
      </w:r>
      <w:r>
        <w:rPr>
          <w:rFonts w:ascii="Arial" w:hAnsi="Arial"/>
          <w:i/>
          <w:spacing w:val="-13"/>
          <w:sz w:val="24"/>
        </w:rPr>
        <w:t xml:space="preserve"> </w:t>
      </w:r>
      <w:r>
        <w:rPr>
          <w:rFonts w:ascii="Arial" w:hAnsi="Arial"/>
          <w:i/>
          <w:sz w:val="24"/>
        </w:rPr>
        <w:t>legal</w:t>
      </w:r>
      <w:r>
        <w:rPr>
          <w:rFonts w:ascii="Arial" w:hAnsi="Arial"/>
          <w:i/>
          <w:spacing w:val="-14"/>
          <w:sz w:val="24"/>
        </w:rPr>
        <w:t xml:space="preserve"> </w:t>
      </w:r>
      <w:r>
        <w:rPr>
          <w:rFonts w:ascii="Arial" w:hAnsi="Arial"/>
          <w:i/>
          <w:sz w:val="24"/>
        </w:rPr>
        <w:t>correspondiente</w:t>
      </w:r>
      <w:r>
        <w:rPr>
          <w:rFonts w:ascii="Arial" w:hAnsi="Arial"/>
          <w:i/>
          <w:spacing w:val="-15"/>
          <w:sz w:val="24"/>
        </w:rPr>
        <w:t xml:space="preserve"> </w:t>
      </w:r>
      <w:r>
        <w:rPr>
          <w:rFonts w:ascii="Arial" w:hAnsi="Arial"/>
          <w:i/>
          <w:sz w:val="24"/>
        </w:rPr>
        <w:t>para</w:t>
      </w:r>
      <w:r>
        <w:rPr>
          <w:rFonts w:ascii="Arial" w:hAnsi="Arial"/>
          <w:i/>
          <w:spacing w:val="-13"/>
          <w:sz w:val="24"/>
        </w:rPr>
        <w:t xml:space="preserve"> </w:t>
      </w:r>
      <w:r>
        <w:rPr>
          <w:rFonts w:ascii="Arial" w:hAnsi="Arial"/>
          <w:i/>
          <w:sz w:val="24"/>
        </w:rPr>
        <w:t>el</w:t>
      </w:r>
      <w:r>
        <w:rPr>
          <w:rFonts w:ascii="Arial" w:hAnsi="Arial"/>
          <w:i/>
          <w:spacing w:val="-17"/>
          <w:sz w:val="24"/>
        </w:rPr>
        <w:t xml:space="preserve"> </w:t>
      </w:r>
      <w:r>
        <w:rPr>
          <w:rFonts w:ascii="Arial" w:hAnsi="Arial"/>
          <w:i/>
          <w:sz w:val="24"/>
        </w:rPr>
        <w:t>cobro</w:t>
      </w:r>
      <w:r>
        <w:rPr>
          <w:rFonts w:ascii="Arial" w:hAnsi="Arial"/>
          <w:i/>
          <w:spacing w:val="-5"/>
          <w:sz w:val="24"/>
        </w:rPr>
        <w:t xml:space="preserve"> </w:t>
      </w:r>
      <w:r>
        <w:rPr>
          <w:rFonts w:ascii="Arial" w:hAnsi="Arial"/>
          <w:i/>
          <w:sz w:val="24"/>
        </w:rPr>
        <w:t>de</w:t>
      </w:r>
      <w:r>
        <w:rPr>
          <w:rFonts w:ascii="Arial" w:hAnsi="Arial"/>
          <w:i/>
          <w:spacing w:val="-11"/>
          <w:sz w:val="24"/>
        </w:rPr>
        <w:t xml:space="preserve"> </w:t>
      </w:r>
      <w:r>
        <w:rPr>
          <w:rFonts w:ascii="Arial" w:hAnsi="Arial"/>
          <w:i/>
          <w:sz w:val="24"/>
        </w:rPr>
        <w:t xml:space="preserve">la cartera vencida; en el caso del personal militar activo se aplicará la normativa legal </w:t>
      </w:r>
      <w:r>
        <w:rPr>
          <w:spacing w:val="-2"/>
          <w:sz w:val="24"/>
        </w:rPr>
        <w:t>vigente.”</w:t>
      </w:r>
    </w:p>
    <w:p w14:paraId="7C215ECF" w14:textId="77777777" w:rsidR="00897CAA" w:rsidRDefault="00897CAA">
      <w:pPr>
        <w:pStyle w:val="Textoindependiente"/>
        <w:jc w:val="left"/>
        <w:rPr>
          <w:rFonts w:ascii="Arial"/>
          <w:b/>
        </w:rPr>
      </w:pPr>
    </w:p>
    <w:p w14:paraId="28332C44" w14:textId="47329F98" w:rsidR="00AF04D1" w:rsidRDefault="00000000" w:rsidP="00897CAA">
      <w:pPr>
        <w:pStyle w:val="Textoindependiente"/>
      </w:pPr>
      <w:r>
        <w:rPr>
          <w:rFonts w:ascii="Arial"/>
          <w:b/>
        </w:rPr>
        <w:t>7.4.-</w:t>
      </w:r>
      <w:r>
        <w:rPr>
          <w:rFonts w:ascii="Arial"/>
          <w:b/>
          <w:spacing w:val="40"/>
        </w:rPr>
        <w:t xml:space="preserve"> </w:t>
      </w:r>
      <w:r>
        <w:t>Cancelar</w:t>
      </w:r>
      <w:r>
        <w:rPr>
          <w:spacing w:val="40"/>
        </w:rPr>
        <w:t xml:space="preserve"> </w:t>
      </w:r>
      <w:r>
        <w:t>de</w:t>
      </w:r>
      <w:r>
        <w:rPr>
          <w:spacing w:val="40"/>
        </w:rPr>
        <w:t xml:space="preserve"> </w:t>
      </w:r>
      <w:r>
        <w:t>forma</w:t>
      </w:r>
      <w:r>
        <w:rPr>
          <w:spacing w:val="40"/>
        </w:rPr>
        <w:t xml:space="preserve"> </w:t>
      </w:r>
      <w:r>
        <w:t>oportuna</w:t>
      </w:r>
      <w:r>
        <w:rPr>
          <w:spacing w:val="40"/>
        </w:rPr>
        <w:t xml:space="preserve"> </w:t>
      </w:r>
      <w:r>
        <w:t>y</w:t>
      </w:r>
      <w:r>
        <w:rPr>
          <w:spacing w:val="40"/>
        </w:rPr>
        <w:t xml:space="preserve"> </w:t>
      </w:r>
      <w:r>
        <w:t>por</w:t>
      </w:r>
      <w:r>
        <w:rPr>
          <w:spacing w:val="40"/>
        </w:rPr>
        <w:t xml:space="preserve"> </w:t>
      </w:r>
      <w:r>
        <w:t>adelantado</w:t>
      </w:r>
      <w:r>
        <w:rPr>
          <w:spacing w:val="40"/>
        </w:rPr>
        <w:t xml:space="preserve"> </w:t>
      </w:r>
      <w:r>
        <w:t>los</w:t>
      </w:r>
      <w:r>
        <w:rPr>
          <w:spacing w:val="40"/>
        </w:rPr>
        <w:t xml:space="preserve"> </w:t>
      </w:r>
      <w:r>
        <w:t>valores</w:t>
      </w:r>
      <w:r>
        <w:rPr>
          <w:spacing w:val="40"/>
        </w:rPr>
        <w:t xml:space="preserve"> </w:t>
      </w:r>
      <w:r>
        <w:t>por</w:t>
      </w:r>
      <w:r>
        <w:rPr>
          <w:spacing w:val="40"/>
        </w:rPr>
        <w:t xml:space="preserve"> </w:t>
      </w:r>
      <w:r>
        <w:t>concepto</w:t>
      </w:r>
      <w:r>
        <w:rPr>
          <w:spacing w:val="40"/>
        </w:rPr>
        <w:t xml:space="preserve"> </w:t>
      </w:r>
      <w:r>
        <w:t>de pensiones (hasta el 5 de cada mes correspondiente).</w:t>
      </w:r>
    </w:p>
    <w:p w14:paraId="4E35F41C" w14:textId="77777777" w:rsidR="00AF04D1" w:rsidRDefault="00000000" w:rsidP="00897CAA">
      <w:pPr>
        <w:pStyle w:val="Textoindependiente"/>
        <w:spacing w:before="149"/>
        <w:ind w:right="96"/>
      </w:pPr>
      <w:r>
        <w:rPr>
          <w:rFonts w:ascii="Arial"/>
          <w:b/>
        </w:rPr>
        <w:t xml:space="preserve">7.5.- </w:t>
      </w:r>
      <w:r>
        <w:t>Cumplir a cabalidad y de manera eficaz y oportuna los acuerdos, compromisos</w:t>
      </w:r>
      <w:r>
        <w:rPr>
          <w:spacing w:val="80"/>
        </w:rPr>
        <w:t xml:space="preserve"> </w:t>
      </w:r>
      <w:r>
        <w:t>y</w:t>
      </w:r>
      <w:r>
        <w:rPr>
          <w:spacing w:val="-17"/>
        </w:rPr>
        <w:t xml:space="preserve"> </w:t>
      </w:r>
      <w:r>
        <w:t>obligaciones</w:t>
      </w:r>
      <w:r>
        <w:rPr>
          <w:spacing w:val="-17"/>
        </w:rPr>
        <w:t xml:space="preserve"> </w:t>
      </w:r>
      <w:r>
        <w:t>adquiridas</w:t>
      </w:r>
      <w:r>
        <w:rPr>
          <w:spacing w:val="-14"/>
        </w:rPr>
        <w:t xml:space="preserve"> </w:t>
      </w:r>
      <w:r>
        <w:t>con</w:t>
      </w:r>
      <w:r>
        <w:rPr>
          <w:spacing w:val="-16"/>
        </w:rPr>
        <w:t xml:space="preserve"> </w:t>
      </w:r>
      <w:r>
        <w:t>la</w:t>
      </w:r>
      <w:r>
        <w:rPr>
          <w:spacing w:val="-11"/>
        </w:rPr>
        <w:t xml:space="preserve"> </w:t>
      </w:r>
      <w:r>
        <w:t>U.E.</w:t>
      </w:r>
      <w:r>
        <w:rPr>
          <w:spacing w:val="-17"/>
        </w:rPr>
        <w:t xml:space="preserve"> </w:t>
      </w:r>
      <w:r>
        <w:t>PARTICULAR</w:t>
      </w:r>
      <w:r>
        <w:rPr>
          <w:spacing w:val="-15"/>
        </w:rPr>
        <w:t xml:space="preserve"> </w:t>
      </w:r>
      <w:r>
        <w:t>COSME</w:t>
      </w:r>
      <w:r>
        <w:rPr>
          <w:spacing w:val="-16"/>
        </w:rPr>
        <w:t xml:space="preserve"> </w:t>
      </w:r>
      <w:r>
        <w:t>RENNELLA</w:t>
      </w:r>
      <w:r>
        <w:rPr>
          <w:spacing w:val="-16"/>
        </w:rPr>
        <w:t xml:space="preserve"> </w:t>
      </w:r>
      <w:r>
        <w:rPr>
          <w:spacing w:val="-2"/>
        </w:rPr>
        <w:t>BARBATTO.</w:t>
      </w:r>
    </w:p>
    <w:p w14:paraId="06E2B3FC" w14:textId="77777777" w:rsidR="00AF04D1" w:rsidRDefault="00000000">
      <w:pPr>
        <w:pStyle w:val="Textoindependiente"/>
        <w:spacing w:before="158"/>
        <w:ind w:right="98"/>
      </w:pPr>
      <w:r>
        <w:rPr>
          <w:rFonts w:ascii="Arial" w:hAnsi="Arial"/>
          <w:b/>
        </w:rPr>
        <w:t xml:space="preserve">7.6.- </w:t>
      </w:r>
      <w:r>
        <w:t>Participar activamente en el proceso educativo de su representado, incluyendo la obligación de mantener un contacto permanente con los docentes de su representado, en forma directa y a través de las plataformas virtuales.</w:t>
      </w:r>
    </w:p>
    <w:p w14:paraId="421F8DE8" w14:textId="77777777" w:rsidR="00AF04D1" w:rsidRDefault="00000000">
      <w:pPr>
        <w:pStyle w:val="Textoindependiente"/>
        <w:spacing w:before="162"/>
        <w:ind w:right="96"/>
      </w:pPr>
      <w:r>
        <w:rPr>
          <w:rFonts w:ascii="Arial" w:hAnsi="Arial"/>
          <w:b/>
        </w:rPr>
        <w:t>7.7.-</w:t>
      </w:r>
      <w:r>
        <w:rPr>
          <w:rFonts w:ascii="Arial" w:hAnsi="Arial"/>
          <w:b/>
          <w:spacing w:val="-17"/>
        </w:rPr>
        <w:t xml:space="preserve"> </w:t>
      </w:r>
      <w:r>
        <w:t>Asistir</w:t>
      </w:r>
      <w:r>
        <w:rPr>
          <w:spacing w:val="-14"/>
        </w:rPr>
        <w:t xml:space="preserve"> </w:t>
      </w:r>
      <w:r>
        <w:t>a</w:t>
      </w:r>
      <w:r>
        <w:rPr>
          <w:spacing w:val="-12"/>
        </w:rPr>
        <w:t xml:space="preserve"> </w:t>
      </w:r>
      <w:r>
        <w:t>las</w:t>
      </w:r>
      <w:r>
        <w:rPr>
          <w:spacing w:val="-14"/>
        </w:rPr>
        <w:t xml:space="preserve"> </w:t>
      </w:r>
      <w:r>
        <w:t>convocatorias</w:t>
      </w:r>
      <w:r>
        <w:rPr>
          <w:spacing w:val="-15"/>
        </w:rPr>
        <w:t xml:space="preserve"> </w:t>
      </w:r>
      <w:r>
        <w:t>que</w:t>
      </w:r>
      <w:r>
        <w:rPr>
          <w:spacing w:val="-10"/>
        </w:rPr>
        <w:t xml:space="preserve"> </w:t>
      </w:r>
      <w:r>
        <w:t>realice</w:t>
      </w:r>
      <w:r>
        <w:rPr>
          <w:spacing w:val="-12"/>
        </w:rPr>
        <w:t xml:space="preserve"> </w:t>
      </w:r>
      <w:r>
        <w:t>el</w:t>
      </w:r>
      <w:r>
        <w:rPr>
          <w:spacing w:val="-17"/>
        </w:rPr>
        <w:t xml:space="preserve"> </w:t>
      </w:r>
      <w:r>
        <w:t>plantel</w:t>
      </w:r>
      <w:r>
        <w:rPr>
          <w:spacing w:val="-13"/>
        </w:rPr>
        <w:t xml:space="preserve"> </w:t>
      </w:r>
      <w:r>
        <w:t>para</w:t>
      </w:r>
      <w:r>
        <w:rPr>
          <w:spacing w:val="-14"/>
        </w:rPr>
        <w:t xml:space="preserve"> </w:t>
      </w:r>
      <w:r>
        <w:t>hablar</w:t>
      </w:r>
      <w:r>
        <w:rPr>
          <w:spacing w:val="-13"/>
        </w:rPr>
        <w:t xml:space="preserve"> </w:t>
      </w:r>
      <w:r>
        <w:t>del</w:t>
      </w:r>
      <w:r>
        <w:rPr>
          <w:spacing w:val="-16"/>
        </w:rPr>
        <w:t xml:space="preserve"> </w:t>
      </w:r>
      <w:r>
        <w:t>proceso</w:t>
      </w:r>
      <w:r>
        <w:rPr>
          <w:spacing w:val="-12"/>
        </w:rPr>
        <w:t xml:space="preserve"> </w:t>
      </w:r>
      <w:r>
        <w:t>educativo y la evolución del aprendizaje de su representado.</w:t>
      </w:r>
    </w:p>
    <w:p w14:paraId="4F93E26F" w14:textId="77777777" w:rsidR="00AF04D1" w:rsidRDefault="00000000">
      <w:pPr>
        <w:pStyle w:val="Textoindependiente"/>
        <w:spacing w:before="148" w:line="247" w:lineRule="auto"/>
        <w:ind w:right="89"/>
      </w:pPr>
      <w:r>
        <w:rPr>
          <w:rFonts w:ascii="Arial" w:hAnsi="Arial"/>
          <w:b/>
        </w:rPr>
        <w:t xml:space="preserve">7.8.- </w:t>
      </w:r>
      <w:r>
        <w:t>Proporcionar en el hogar del estudiante un ambiente familiar de calidez, de seguridad,</w:t>
      </w:r>
      <w:r>
        <w:rPr>
          <w:spacing w:val="40"/>
        </w:rPr>
        <w:t xml:space="preserve"> </w:t>
      </w:r>
      <w:r>
        <w:t>apoyo y</w:t>
      </w:r>
      <w:r>
        <w:rPr>
          <w:spacing w:val="40"/>
        </w:rPr>
        <w:t xml:space="preserve"> </w:t>
      </w:r>
      <w:r>
        <w:t>supervisión a los procesos</w:t>
      </w:r>
      <w:r>
        <w:rPr>
          <w:spacing w:val="40"/>
        </w:rPr>
        <w:t xml:space="preserve"> </w:t>
      </w:r>
      <w:r>
        <w:t>de enseñanza-aprendizaje de la institución educativa, para asegurar el crecimiento, maduración y formación integral de su representado.</w:t>
      </w:r>
    </w:p>
    <w:p w14:paraId="77629E67" w14:textId="77777777" w:rsidR="00AF04D1" w:rsidRDefault="00000000">
      <w:pPr>
        <w:pStyle w:val="Textoindependiente"/>
        <w:spacing w:before="157"/>
        <w:ind w:right="86"/>
      </w:pPr>
      <w:r>
        <w:rPr>
          <w:rFonts w:ascii="Arial" w:hAnsi="Arial"/>
          <w:b/>
        </w:rPr>
        <w:t xml:space="preserve">7.9.- </w:t>
      </w:r>
      <w:r>
        <w:t>Garantizar que su representado/a asista regular y puntualmente al establecimiento educativo, apoyar y hacer seguimiento al aprendizaje de su representado/a, así como cumplir con los requerimientos especiales que se solicitan en los compromisos académicos y conductuales firmados en común acuerdo con las autoridades educativas.</w:t>
      </w:r>
    </w:p>
    <w:p w14:paraId="1D63CCB5" w14:textId="77777777" w:rsidR="00AF04D1" w:rsidRDefault="00000000">
      <w:pPr>
        <w:pStyle w:val="Textoindependiente"/>
        <w:spacing w:before="149"/>
        <w:ind w:right="92"/>
      </w:pPr>
      <w:r>
        <w:rPr>
          <w:rFonts w:ascii="Arial" w:hAnsi="Arial"/>
          <w:b/>
        </w:rPr>
        <w:t xml:space="preserve">7.10.- </w:t>
      </w:r>
      <w:r>
        <w:t>Participar de manera pro activa y positiva en las actividades extracurriculares que organice la institución educativa como una estrategia que complementa el desarrollo emocional, físico, socio afectivo y espiritual de su representado/a.</w:t>
      </w:r>
    </w:p>
    <w:p w14:paraId="18B0F5D3" w14:textId="77777777" w:rsidR="00AF04D1" w:rsidRDefault="00000000">
      <w:pPr>
        <w:pStyle w:val="Textoindependiente"/>
        <w:spacing w:before="161"/>
        <w:ind w:right="90"/>
      </w:pPr>
      <w:r>
        <w:rPr>
          <w:rFonts w:ascii="Arial"/>
          <w:b/>
        </w:rPr>
        <w:lastRenderedPageBreak/>
        <w:t xml:space="preserve">7.11.- </w:t>
      </w:r>
      <w:r>
        <w:t xml:space="preserve">Garantizar que el cadete traiga a sus clases el material escolar personal </w:t>
      </w:r>
      <w:r>
        <w:rPr>
          <w:spacing w:val="-2"/>
        </w:rPr>
        <w:t>indispensable.</w:t>
      </w:r>
    </w:p>
    <w:p w14:paraId="57D370B9" w14:textId="77777777" w:rsidR="00AF04D1" w:rsidRDefault="00000000">
      <w:pPr>
        <w:pStyle w:val="Textoindependiente"/>
        <w:spacing w:before="149"/>
        <w:ind w:right="88"/>
      </w:pPr>
      <w:r>
        <w:rPr>
          <w:rFonts w:ascii="Arial" w:hAnsi="Arial"/>
          <w:b/>
        </w:rPr>
        <w:t>7.12.-</w:t>
      </w:r>
      <w:r>
        <w:rPr>
          <w:rFonts w:ascii="Arial" w:hAnsi="Arial"/>
          <w:b/>
          <w:spacing w:val="-17"/>
        </w:rPr>
        <w:t xml:space="preserve"> </w:t>
      </w:r>
      <w:r>
        <w:t>Garantizar</w:t>
      </w:r>
      <w:r>
        <w:rPr>
          <w:spacing w:val="-17"/>
        </w:rPr>
        <w:t xml:space="preserve"> </w:t>
      </w:r>
      <w:r>
        <w:t>que</w:t>
      </w:r>
      <w:r>
        <w:rPr>
          <w:spacing w:val="-16"/>
        </w:rPr>
        <w:t xml:space="preserve"> </w:t>
      </w:r>
      <w:r>
        <w:t>la</w:t>
      </w:r>
      <w:r>
        <w:rPr>
          <w:spacing w:val="-17"/>
        </w:rPr>
        <w:t xml:space="preserve"> </w:t>
      </w:r>
      <w:r>
        <w:t>presentación</w:t>
      </w:r>
      <w:r>
        <w:rPr>
          <w:spacing w:val="-17"/>
        </w:rPr>
        <w:t xml:space="preserve"> </w:t>
      </w:r>
      <w:r>
        <w:t>personal</w:t>
      </w:r>
      <w:r>
        <w:rPr>
          <w:spacing w:val="-17"/>
        </w:rPr>
        <w:t xml:space="preserve"> </w:t>
      </w:r>
      <w:r>
        <w:t>del</w:t>
      </w:r>
      <w:r>
        <w:rPr>
          <w:spacing w:val="-16"/>
        </w:rPr>
        <w:t xml:space="preserve"> </w:t>
      </w:r>
      <w:r>
        <w:t>estudiante</w:t>
      </w:r>
      <w:r>
        <w:rPr>
          <w:spacing w:val="-17"/>
        </w:rPr>
        <w:t xml:space="preserve"> </w:t>
      </w:r>
      <w:r>
        <w:t>sea</w:t>
      </w:r>
      <w:r>
        <w:rPr>
          <w:spacing w:val="-17"/>
        </w:rPr>
        <w:t xml:space="preserve"> </w:t>
      </w:r>
      <w:r>
        <w:t>impecable</w:t>
      </w:r>
      <w:r>
        <w:rPr>
          <w:spacing w:val="-16"/>
        </w:rPr>
        <w:t xml:space="preserve"> </w:t>
      </w:r>
      <w:r>
        <w:t>y</w:t>
      </w:r>
      <w:r>
        <w:rPr>
          <w:spacing w:val="-17"/>
        </w:rPr>
        <w:t xml:space="preserve"> </w:t>
      </w:r>
      <w:r>
        <w:t>correcta, es decir con los uniformes establecidos por la Institución, en los días señalados, cumpliendo lo establecido en la carta de compromiso 2026-2027.</w:t>
      </w:r>
    </w:p>
    <w:p w14:paraId="65985793" w14:textId="77777777" w:rsidR="00AF04D1" w:rsidRDefault="00000000">
      <w:pPr>
        <w:pStyle w:val="Textoindependiente"/>
        <w:spacing w:before="161"/>
        <w:ind w:right="88"/>
      </w:pPr>
      <w:r>
        <w:rPr>
          <w:rFonts w:ascii="Arial" w:hAnsi="Arial"/>
          <w:b/>
        </w:rPr>
        <w:t xml:space="preserve">7.13.- </w:t>
      </w:r>
      <w:r>
        <w:t xml:space="preserve">Responder administrativa y civilmente por eventuales daños y perjuicios causados a las instalaciones e implementos educativos, por parte de su </w:t>
      </w:r>
      <w:r>
        <w:rPr>
          <w:spacing w:val="-2"/>
        </w:rPr>
        <w:t>representado/a.</w:t>
      </w:r>
    </w:p>
    <w:p w14:paraId="20649199" w14:textId="77777777" w:rsidR="00AF04D1" w:rsidRDefault="00AF04D1">
      <w:pPr>
        <w:pStyle w:val="Textoindependiente"/>
        <w:ind w:left="0"/>
        <w:jc w:val="left"/>
      </w:pPr>
    </w:p>
    <w:p w14:paraId="4D326356" w14:textId="77777777" w:rsidR="00AF04D1" w:rsidRDefault="00000000">
      <w:pPr>
        <w:pStyle w:val="Textoindependiente"/>
        <w:spacing w:before="1"/>
        <w:ind w:right="99"/>
      </w:pPr>
      <w:r>
        <w:rPr>
          <w:rFonts w:ascii="Arial" w:hAnsi="Arial"/>
          <w:b/>
        </w:rPr>
        <w:t xml:space="preserve">7.14.- </w:t>
      </w:r>
      <w:r>
        <w:t>Responder económicamente por accidentes causados por sus representados contra cualquier personal de la comunidad educativa.</w:t>
      </w:r>
    </w:p>
    <w:p w14:paraId="2119C265" w14:textId="77777777" w:rsidR="00AF04D1" w:rsidRDefault="00AF04D1">
      <w:pPr>
        <w:pStyle w:val="Textoindependiente"/>
        <w:spacing w:before="160"/>
        <w:ind w:left="0"/>
        <w:jc w:val="left"/>
      </w:pPr>
    </w:p>
    <w:p w14:paraId="74436299" w14:textId="77777777" w:rsidR="00AF04D1" w:rsidRDefault="00000000">
      <w:pPr>
        <w:pStyle w:val="Ttulo1"/>
      </w:pPr>
      <w:r>
        <w:t>CLÁUSULA</w:t>
      </w:r>
      <w:r>
        <w:rPr>
          <w:spacing w:val="-19"/>
        </w:rPr>
        <w:t xml:space="preserve"> </w:t>
      </w:r>
      <w:r>
        <w:t>OCTAVA.</w:t>
      </w:r>
      <w:r>
        <w:rPr>
          <w:spacing w:val="-17"/>
        </w:rPr>
        <w:t xml:space="preserve"> </w:t>
      </w:r>
      <w:r>
        <w:t>–</w:t>
      </w:r>
      <w:r>
        <w:rPr>
          <w:spacing w:val="-15"/>
        </w:rPr>
        <w:t xml:space="preserve"> </w:t>
      </w:r>
      <w:r>
        <w:t>OBLIGACIONES</w:t>
      </w:r>
      <w:r>
        <w:rPr>
          <w:spacing w:val="-14"/>
        </w:rPr>
        <w:t xml:space="preserve"> </w:t>
      </w:r>
      <w:r>
        <w:t>DE</w:t>
      </w:r>
      <w:r>
        <w:rPr>
          <w:spacing w:val="-16"/>
        </w:rPr>
        <w:t xml:space="preserve"> </w:t>
      </w:r>
      <w:r>
        <w:t>LA</w:t>
      </w:r>
      <w:r>
        <w:rPr>
          <w:spacing w:val="-16"/>
        </w:rPr>
        <w:t xml:space="preserve"> </w:t>
      </w:r>
      <w:r>
        <w:t>INSTITUCIÓN</w:t>
      </w:r>
      <w:r>
        <w:rPr>
          <w:spacing w:val="-16"/>
        </w:rPr>
        <w:t xml:space="preserve"> </w:t>
      </w:r>
      <w:r>
        <w:rPr>
          <w:spacing w:val="-2"/>
        </w:rPr>
        <w:t>EDUCATIVA</w:t>
      </w:r>
    </w:p>
    <w:p w14:paraId="582A737A" w14:textId="77777777" w:rsidR="00AF04D1" w:rsidRDefault="00AF04D1">
      <w:pPr>
        <w:pStyle w:val="Textoindependiente"/>
        <w:spacing w:before="3"/>
        <w:ind w:left="0"/>
        <w:jc w:val="left"/>
        <w:rPr>
          <w:rFonts w:ascii="Arial"/>
          <w:b/>
        </w:rPr>
      </w:pPr>
    </w:p>
    <w:p w14:paraId="6F9CFEBC" w14:textId="77777777" w:rsidR="00AF04D1" w:rsidRDefault="00000000">
      <w:pPr>
        <w:pStyle w:val="Textoindependiente"/>
        <w:jc w:val="left"/>
      </w:pPr>
      <w:r>
        <w:t>La</w:t>
      </w:r>
      <w:r>
        <w:rPr>
          <w:spacing w:val="-6"/>
        </w:rPr>
        <w:t xml:space="preserve"> </w:t>
      </w:r>
      <w:r>
        <w:t>U.E.</w:t>
      </w:r>
      <w:r>
        <w:rPr>
          <w:spacing w:val="-3"/>
        </w:rPr>
        <w:t xml:space="preserve"> </w:t>
      </w:r>
      <w:r>
        <w:t>PARTICULAR</w:t>
      </w:r>
      <w:r>
        <w:rPr>
          <w:spacing w:val="-5"/>
        </w:rPr>
        <w:t xml:space="preserve"> </w:t>
      </w:r>
      <w:r>
        <w:t>COSME</w:t>
      </w:r>
      <w:r>
        <w:rPr>
          <w:spacing w:val="-1"/>
        </w:rPr>
        <w:t xml:space="preserve"> </w:t>
      </w:r>
      <w:r>
        <w:t>RENNELLA</w:t>
      </w:r>
      <w:r>
        <w:rPr>
          <w:spacing w:val="-3"/>
        </w:rPr>
        <w:t xml:space="preserve"> </w:t>
      </w:r>
      <w:r>
        <w:t>BARBATTO</w:t>
      </w:r>
      <w:r>
        <w:rPr>
          <w:spacing w:val="2"/>
        </w:rPr>
        <w:t xml:space="preserve"> </w:t>
      </w:r>
      <w:r>
        <w:t>se</w:t>
      </w:r>
      <w:r>
        <w:rPr>
          <w:spacing w:val="-4"/>
        </w:rPr>
        <w:t xml:space="preserve"> </w:t>
      </w:r>
      <w:r>
        <w:t>obliga</w:t>
      </w:r>
      <w:r>
        <w:rPr>
          <w:spacing w:val="-2"/>
        </w:rPr>
        <w:t xml:space="preserve"> </w:t>
      </w:r>
      <w:r>
        <w:rPr>
          <w:spacing w:val="-5"/>
        </w:rPr>
        <w:t>a:</w:t>
      </w:r>
    </w:p>
    <w:p w14:paraId="74E57651" w14:textId="77777777" w:rsidR="00AF04D1" w:rsidRDefault="00AF04D1">
      <w:pPr>
        <w:pStyle w:val="Textoindependiente"/>
        <w:ind w:left="0"/>
        <w:jc w:val="left"/>
      </w:pPr>
    </w:p>
    <w:p w14:paraId="62AFB123" w14:textId="092B7ECF" w:rsidR="005772FA" w:rsidRDefault="00000000" w:rsidP="005772FA">
      <w:pPr>
        <w:pStyle w:val="Textoindependiente"/>
        <w:ind w:right="92"/>
      </w:pPr>
      <w:r>
        <w:rPr>
          <w:rFonts w:ascii="Arial" w:hAnsi="Arial"/>
          <w:b/>
        </w:rPr>
        <w:t xml:space="preserve">8.1.- </w:t>
      </w:r>
      <w:r>
        <w:t>Cumplir y hacer cumplir los derechos de los niños, niñas y adolescentes, por tanto, la unidad educativa denunciará cualquier acto que afecte la integridad física y psicológica, de acuerdo a las rutas y protocolos legales.</w:t>
      </w:r>
    </w:p>
    <w:p w14:paraId="48848485" w14:textId="77777777" w:rsidR="005772FA" w:rsidRDefault="005772FA" w:rsidP="005772FA">
      <w:pPr>
        <w:pStyle w:val="Textoindependiente"/>
        <w:ind w:right="92"/>
      </w:pPr>
    </w:p>
    <w:p w14:paraId="37A23B50" w14:textId="77777777" w:rsidR="00AF04D1" w:rsidRDefault="00000000">
      <w:pPr>
        <w:pStyle w:val="Textoindependiente"/>
        <w:spacing w:before="1"/>
        <w:ind w:right="138"/>
      </w:pPr>
      <w:r>
        <w:rPr>
          <w:rFonts w:ascii="Arial" w:hAnsi="Arial"/>
          <w:b/>
        </w:rPr>
        <w:t xml:space="preserve">8.2.- </w:t>
      </w:r>
      <w:r>
        <w:t>Respetar y hacer cumplir los principios y normas proclamados en el Código de Convivencia de la institución.</w:t>
      </w:r>
    </w:p>
    <w:p w14:paraId="65CA48AC" w14:textId="77777777" w:rsidR="00AF04D1" w:rsidRDefault="00000000">
      <w:pPr>
        <w:pStyle w:val="Textoindependiente"/>
        <w:spacing w:before="160"/>
        <w:ind w:right="93"/>
      </w:pPr>
      <w:r>
        <w:rPr>
          <w:rFonts w:ascii="Arial" w:hAnsi="Arial"/>
          <w:b/>
        </w:rPr>
        <w:t xml:space="preserve">8.3.- </w:t>
      </w:r>
      <w:r>
        <w:t xml:space="preserve">Educar al niño, niña o adolescente de acuerdo con los principios, valores y normas establecidos en la CONSTITUCIÓN DE LA REPÚBLICA, LORLOEI, RLOEI, Código de Convivencia, Manual de Buenas </w:t>
      </w:r>
      <w:proofErr w:type="spellStart"/>
      <w:r>
        <w:t>Practicas</w:t>
      </w:r>
      <w:proofErr w:type="spellEnd"/>
      <w:r>
        <w:t xml:space="preserve"> y Convivencia Armónica, el Proyecto</w:t>
      </w:r>
      <w:r>
        <w:rPr>
          <w:spacing w:val="-3"/>
        </w:rPr>
        <w:t xml:space="preserve"> </w:t>
      </w:r>
      <w:r>
        <w:t>Educativo</w:t>
      </w:r>
      <w:r>
        <w:rPr>
          <w:spacing w:val="-1"/>
        </w:rPr>
        <w:t xml:space="preserve"> </w:t>
      </w:r>
      <w:r>
        <w:t>Institucional</w:t>
      </w:r>
      <w:r>
        <w:rPr>
          <w:spacing w:val="-5"/>
        </w:rPr>
        <w:t xml:space="preserve"> </w:t>
      </w:r>
      <w:r>
        <w:t>y las</w:t>
      </w:r>
      <w:r>
        <w:rPr>
          <w:spacing w:val="-1"/>
        </w:rPr>
        <w:t xml:space="preserve"> </w:t>
      </w:r>
      <w:r>
        <w:t>normas</w:t>
      </w:r>
      <w:r>
        <w:rPr>
          <w:spacing w:val="-7"/>
        </w:rPr>
        <w:t xml:space="preserve"> </w:t>
      </w:r>
      <w:r>
        <w:t>del</w:t>
      </w:r>
      <w:r>
        <w:rPr>
          <w:spacing w:val="-2"/>
        </w:rPr>
        <w:t xml:space="preserve"> </w:t>
      </w:r>
      <w:r>
        <w:t>plantel,</w:t>
      </w:r>
      <w:r>
        <w:rPr>
          <w:spacing w:val="-4"/>
        </w:rPr>
        <w:t xml:space="preserve"> </w:t>
      </w:r>
      <w:r>
        <w:t>en</w:t>
      </w:r>
      <w:r>
        <w:rPr>
          <w:spacing w:val="-1"/>
        </w:rPr>
        <w:t xml:space="preserve"> </w:t>
      </w:r>
      <w:r>
        <w:t>un</w:t>
      </w:r>
      <w:r>
        <w:rPr>
          <w:spacing w:val="-6"/>
        </w:rPr>
        <w:t xml:space="preserve"> </w:t>
      </w:r>
      <w:r>
        <w:t>ambiente</w:t>
      </w:r>
      <w:r>
        <w:rPr>
          <w:spacing w:val="-1"/>
        </w:rPr>
        <w:t xml:space="preserve"> </w:t>
      </w:r>
      <w:r>
        <w:t>de</w:t>
      </w:r>
      <w:r>
        <w:rPr>
          <w:spacing w:val="-1"/>
        </w:rPr>
        <w:t xml:space="preserve"> </w:t>
      </w:r>
      <w:r>
        <w:t>calidad</w:t>
      </w:r>
      <w:r>
        <w:rPr>
          <w:spacing w:val="-1"/>
        </w:rPr>
        <w:t xml:space="preserve"> </w:t>
      </w:r>
      <w:r>
        <w:t>y calidez, afectividad y seguridad.</w:t>
      </w:r>
    </w:p>
    <w:p w14:paraId="1C52DBCF" w14:textId="77777777" w:rsidR="00AF04D1" w:rsidRDefault="00000000">
      <w:pPr>
        <w:pStyle w:val="Textoindependiente"/>
        <w:spacing w:before="150"/>
        <w:ind w:right="90"/>
      </w:pPr>
      <w:r>
        <w:rPr>
          <w:rFonts w:ascii="Arial" w:hAnsi="Arial"/>
          <w:b/>
        </w:rPr>
        <w:t xml:space="preserve">8.4.- </w:t>
      </w:r>
      <w:r>
        <w:t>Proveer a los cadetes de aulas, espacios de recreación, equipos e instalaciones necesarias para que los procesos educativos sean eficaces y adecuados.</w:t>
      </w:r>
    </w:p>
    <w:p w14:paraId="31C74833" w14:textId="77777777" w:rsidR="00AF04D1" w:rsidRDefault="00000000">
      <w:pPr>
        <w:pStyle w:val="Textoindependiente"/>
        <w:spacing w:before="161"/>
        <w:ind w:right="88"/>
      </w:pPr>
      <w:r>
        <w:rPr>
          <w:rFonts w:ascii="Arial" w:hAnsi="Arial"/>
          <w:b/>
        </w:rPr>
        <w:t xml:space="preserve">8.5.- </w:t>
      </w:r>
      <w:r>
        <w:t>Proveer al cadete de una plantilla docente y administrativa profesional, comprometida en asumir como propios, los valores y principios de la institución educativa y que, al ser actores fundamentales del proceso educativo pertinente, garantizan una educación de calidad.</w:t>
      </w:r>
    </w:p>
    <w:p w14:paraId="4529A89D" w14:textId="77777777" w:rsidR="00AF04D1" w:rsidRDefault="00000000">
      <w:pPr>
        <w:pStyle w:val="Textoindependiente"/>
        <w:spacing w:before="161"/>
        <w:ind w:right="95"/>
      </w:pPr>
      <w:r>
        <w:rPr>
          <w:rFonts w:ascii="Arial" w:hAnsi="Arial"/>
          <w:b/>
        </w:rPr>
        <w:t xml:space="preserve">8.6.- </w:t>
      </w:r>
      <w:r>
        <w:t>Realizar la correspondiente planificación de programas y actividades educativas y comunicarlas oportunamente a través de los diferentes medios digitales de la Institución Educativa.</w:t>
      </w:r>
    </w:p>
    <w:p w14:paraId="6A3671F0" w14:textId="77777777" w:rsidR="00AF04D1" w:rsidRDefault="00AF04D1">
      <w:pPr>
        <w:pStyle w:val="Textoindependiente"/>
        <w:ind w:left="0"/>
        <w:jc w:val="left"/>
      </w:pPr>
    </w:p>
    <w:p w14:paraId="45BDFB66" w14:textId="77777777" w:rsidR="00AF04D1" w:rsidRDefault="00000000">
      <w:pPr>
        <w:pStyle w:val="Textoindependiente"/>
        <w:ind w:right="95"/>
      </w:pPr>
      <w:r>
        <w:rPr>
          <w:rFonts w:ascii="Arial"/>
          <w:b/>
        </w:rPr>
        <w:t xml:space="preserve">8.7.- </w:t>
      </w:r>
      <w:r>
        <w:t xml:space="preserve">Determinar el cronograma anual de actividades escolares con sus respectivos </w:t>
      </w:r>
      <w:r>
        <w:rPr>
          <w:spacing w:val="-2"/>
        </w:rPr>
        <w:t>horarios.</w:t>
      </w:r>
    </w:p>
    <w:p w14:paraId="24625185" w14:textId="77777777" w:rsidR="00AF04D1" w:rsidRDefault="00AF04D1">
      <w:pPr>
        <w:pStyle w:val="Textoindependiente"/>
        <w:spacing w:before="29"/>
        <w:ind w:left="0"/>
        <w:jc w:val="left"/>
      </w:pPr>
    </w:p>
    <w:p w14:paraId="6ADE3082" w14:textId="77777777" w:rsidR="00AF04D1" w:rsidRDefault="00000000">
      <w:pPr>
        <w:pStyle w:val="Textoindependiente"/>
        <w:ind w:right="103"/>
      </w:pPr>
      <w:r>
        <w:rPr>
          <w:rFonts w:ascii="Arial" w:hAnsi="Arial"/>
          <w:b/>
        </w:rPr>
        <w:t xml:space="preserve">8.8.- </w:t>
      </w:r>
      <w:r>
        <w:t xml:space="preserve">Determinar el cronograma anual de salidas pedagógicas con sus respectivos </w:t>
      </w:r>
      <w:r>
        <w:rPr>
          <w:spacing w:val="-2"/>
        </w:rPr>
        <w:t>horarios.</w:t>
      </w:r>
    </w:p>
    <w:p w14:paraId="68F7D938" w14:textId="77777777" w:rsidR="00AF04D1" w:rsidRDefault="00000000">
      <w:pPr>
        <w:pStyle w:val="Textoindependiente"/>
        <w:spacing w:before="161"/>
        <w:ind w:right="93"/>
      </w:pPr>
      <w:r>
        <w:rPr>
          <w:rFonts w:ascii="Arial" w:hAnsi="Arial"/>
          <w:b/>
        </w:rPr>
        <w:lastRenderedPageBreak/>
        <w:t xml:space="preserve">8.9.- </w:t>
      </w:r>
      <w:r>
        <w:t xml:space="preserve">Evaluar periódicamente el progreso del cadete para impulsar su aprendizaje, ofreciendo la retroalimentación pedagógica para la mejora continua de sus </w:t>
      </w:r>
      <w:r>
        <w:rPr>
          <w:spacing w:val="-2"/>
        </w:rPr>
        <w:t>aprendizajes.</w:t>
      </w:r>
    </w:p>
    <w:p w14:paraId="07552C10" w14:textId="77777777" w:rsidR="00AF04D1" w:rsidRDefault="00000000">
      <w:pPr>
        <w:pStyle w:val="Ttulo1"/>
        <w:spacing w:before="202"/>
      </w:pPr>
      <w:r>
        <w:t>CLÁUSULA</w:t>
      </w:r>
      <w:r>
        <w:rPr>
          <w:spacing w:val="-6"/>
        </w:rPr>
        <w:t xml:space="preserve"> </w:t>
      </w:r>
      <w:r>
        <w:t>NOVENA. – DECLARACIONES</w:t>
      </w:r>
      <w:r>
        <w:rPr>
          <w:spacing w:val="-4"/>
        </w:rPr>
        <w:t xml:space="preserve"> </w:t>
      </w:r>
      <w:r>
        <w:t>DEL/LA</w:t>
      </w:r>
      <w:r>
        <w:rPr>
          <w:spacing w:val="-3"/>
        </w:rPr>
        <w:t xml:space="preserve"> </w:t>
      </w:r>
      <w:r>
        <w:rPr>
          <w:spacing w:val="-2"/>
        </w:rPr>
        <w:t>REPRESENTANTE:</w:t>
      </w:r>
    </w:p>
    <w:p w14:paraId="698818CF" w14:textId="77777777" w:rsidR="00AF04D1" w:rsidRDefault="00000000">
      <w:pPr>
        <w:pStyle w:val="Prrafodelista"/>
        <w:numPr>
          <w:ilvl w:val="1"/>
          <w:numId w:val="2"/>
        </w:numPr>
        <w:tabs>
          <w:tab w:val="left" w:pos="505"/>
          <w:tab w:val="left" w:pos="512"/>
        </w:tabs>
        <w:spacing w:before="240"/>
        <w:ind w:right="108" w:hanging="360"/>
        <w:rPr>
          <w:sz w:val="24"/>
        </w:rPr>
      </w:pPr>
      <w:r>
        <w:rPr>
          <w:sz w:val="24"/>
        </w:rPr>
        <w:t>El</w:t>
      </w:r>
      <w:r>
        <w:rPr>
          <w:spacing w:val="40"/>
          <w:sz w:val="24"/>
        </w:rPr>
        <w:t xml:space="preserve"> </w:t>
      </w:r>
      <w:r>
        <w:rPr>
          <w:sz w:val="24"/>
        </w:rPr>
        <w:t>REPRESENTANTE reconoce que, de no estar al día en el pago de sus obligaciones</w:t>
      </w:r>
      <w:r>
        <w:rPr>
          <w:spacing w:val="-1"/>
          <w:sz w:val="24"/>
        </w:rPr>
        <w:t xml:space="preserve"> </w:t>
      </w:r>
      <w:r>
        <w:rPr>
          <w:sz w:val="24"/>
        </w:rPr>
        <w:t>contractuales, las facturas</w:t>
      </w:r>
      <w:r>
        <w:rPr>
          <w:spacing w:val="-2"/>
          <w:sz w:val="24"/>
        </w:rPr>
        <w:t xml:space="preserve"> </w:t>
      </w:r>
      <w:r>
        <w:rPr>
          <w:sz w:val="24"/>
        </w:rPr>
        <w:t>giradas</w:t>
      </w:r>
      <w:r>
        <w:rPr>
          <w:spacing w:val="-2"/>
          <w:sz w:val="24"/>
        </w:rPr>
        <w:t xml:space="preserve"> </w:t>
      </w:r>
      <w:r>
        <w:rPr>
          <w:sz w:val="24"/>
        </w:rPr>
        <w:t>constituyen</w:t>
      </w:r>
      <w:r>
        <w:rPr>
          <w:spacing w:val="-1"/>
          <w:sz w:val="24"/>
        </w:rPr>
        <w:t xml:space="preserve"> </w:t>
      </w:r>
      <w:r>
        <w:rPr>
          <w:sz w:val="24"/>
        </w:rPr>
        <w:t>una</w:t>
      </w:r>
      <w:r>
        <w:rPr>
          <w:spacing w:val="-1"/>
          <w:sz w:val="24"/>
        </w:rPr>
        <w:t xml:space="preserve"> </w:t>
      </w:r>
      <w:r>
        <w:rPr>
          <w:sz w:val="24"/>
        </w:rPr>
        <w:t>obligación</w:t>
      </w:r>
      <w:r>
        <w:rPr>
          <w:spacing w:val="-1"/>
          <w:sz w:val="24"/>
        </w:rPr>
        <w:t xml:space="preserve"> </w:t>
      </w:r>
      <w:r>
        <w:rPr>
          <w:sz w:val="24"/>
        </w:rPr>
        <w:t>de tipo civil, exigible inmediatamente transcurrido el plazo que tiene para cancelarla.</w:t>
      </w:r>
    </w:p>
    <w:p w14:paraId="252CA37A" w14:textId="77777777" w:rsidR="00AF04D1" w:rsidRDefault="00000000">
      <w:pPr>
        <w:pStyle w:val="Prrafodelista"/>
        <w:numPr>
          <w:ilvl w:val="1"/>
          <w:numId w:val="2"/>
        </w:numPr>
        <w:tabs>
          <w:tab w:val="left" w:pos="505"/>
          <w:tab w:val="left" w:pos="512"/>
        </w:tabs>
        <w:spacing w:before="240"/>
        <w:ind w:right="108" w:hanging="360"/>
        <w:rPr>
          <w:sz w:val="24"/>
        </w:rPr>
      </w:pPr>
      <w:r>
        <w:rPr>
          <w:sz w:val="24"/>
        </w:rPr>
        <w:t>Las facturas regularmente emitidas por la U.E. COSME RENNELLA BARBATTO, constituirán prueba suficiente de las obligaciones contraídas por el representante y, se entenderán canceladas únicamente con documentos válidos de descargo.</w:t>
      </w:r>
    </w:p>
    <w:p w14:paraId="7EC60073" w14:textId="697C3D4A" w:rsidR="00AF04D1" w:rsidRPr="005772FA" w:rsidRDefault="00000000" w:rsidP="005772FA">
      <w:pPr>
        <w:pStyle w:val="Prrafodelista"/>
        <w:numPr>
          <w:ilvl w:val="1"/>
          <w:numId w:val="2"/>
        </w:numPr>
        <w:tabs>
          <w:tab w:val="left" w:pos="505"/>
        </w:tabs>
        <w:spacing w:before="240"/>
        <w:ind w:right="106" w:hanging="360"/>
        <w:rPr>
          <w:sz w:val="24"/>
        </w:rPr>
      </w:pPr>
      <w:r>
        <w:rPr>
          <w:sz w:val="24"/>
        </w:rPr>
        <w:t>Para</w:t>
      </w:r>
      <w:r>
        <w:rPr>
          <w:spacing w:val="-10"/>
          <w:sz w:val="24"/>
        </w:rPr>
        <w:t xml:space="preserve"> </w:t>
      </w:r>
      <w:r>
        <w:rPr>
          <w:sz w:val="24"/>
        </w:rPr>
        <w:t>garantizar</w:t>
      </w:r>
      <w:r>
        <w:rPr>
          <w:spacing w:val="-11"/>
          <w:sz w:val="24"/>
        </w:rPr>
        <w:t xml:space="preserve"> </w:t>
      </w:r>
      <w:r>
        <w:rPr>
          <w:sz w:val="24"/>
        </w:rPr>
        <w:t>el</w:t>
      </w:r>
      <w:r>
        <w:rPr>
          <w:spacing w:val="-11"/>
          <w:sz w:val="24"/>
        </w:rPr>
        <w:t xml:space="preserve"> </w:t>
      </w:r>
      <w:r>
        <w:rPr>
          <w:sz w:val="24"/>
        </w:rPr>
        <w:t>cumplimiento</w:t>
      </w:r>
      <w:r>
        <w:rPr>
          <w:spacing w:val="-10"/>
          <w:sz w:val="24"/>
        </w:rPr>
        <w:t xml:space="preserve"> </w:t>
      </w:r>
      <w:r>
        <w:rPr>
          <w:sz w:val="24"/>
        </w:rPr>
        <w:t>de</w:t>
      </w:r>
      <w:r>
        <w:rPr>
          <w:spacing w:val="-9"/>
          <w:sz w:val="24"/>
        </w:rPr>
        <w:t xml:space="preserve"> </w:t>
      </w:r>
      <w:r>
        <w:rPr>
          <w:sz w:val="24"/>
        </w:rPr>
        <w:t>los</w:t>
      </w:r>
      <w:r>
        <w:rPr>
          <w:spacing w:val="-10"/>
          <w:sz w:val="24"/>
        </w:rPr>
        <w:t xml:space="preserve"> </w:t>
      </w:r>
      <w:r>
        <w:rPr>
          <w:sz w:val="24"/>
        </w:rPr>
        <w:t>términos</w:t>
      </w:r>
      <w:r>
        <w:rPr>
          <w:spacing w:val="-11"/>
          <w:sz w:val="24"/>
        </w:rPr>
        <w:t xml:space="preserve"> </w:t>
      </w:r>
      <w:r>
        <w:rPr>
          <w:sz w:val="24"/>
        </w:rPr>
        <w:t>y</w:t>
      </w:r>
      <w:r>
        <w:rPr>
          <w:spacing w:val="-11"/>
          <w:sz w:val="24"/>
        </w:rPr>
        <w:t xml:space="preserve"> </w:t>
      </w:r>
      <w:r>
        <w:rPr>
          <w:sz w:val="24"/>
        </w:rPr>
        <w:t>condiciones</w:t>
      </w:r>
      <w:r>
        <w:rPr>
          <w:spacing w:val="-11"/>
          <w:sz w:val="24"/>
        </w:rPr>
        <w:t xml:space="preserve"> </w:t>
      </w:r>
      <w:r>
        <w:rPr>
          <w:sz w:val="24"/>
        </w:rPr>
        <w:t>del</w:t>
      </w:r>
      <w:r>
        <w:rPr>
          <w:spacing w:val="-11"/>
          <w:sz w:val="24"/>
        </w:rPr>
        <w:t xml:space="preserve"> </w:t>
      </w:r>
      <w:r>
        <w:rPr>
          <w:sz w:val="24"/>
        </w:rPr>
        <w:t>pago</w:t>
      </w:r>
      <w:r>
        <w:rPr>
          <w:spacing w:val="-10"/>
          <w:sz w:val="24"/>
        </w:rPr>
        <w:t xml:space="preserve"> </w:t>
      </w:r>
      <w:r>
        <w:rPr>
          <w:sz w:val="24"/>
        </w:rPr>
        <w:t>del</w:t>
      </w:r>
      <w:r>
        <w:rPr>
          <w:spacing w:val="-11"/>
          <w:sz w:val="24"/>
        </w:rPr>
        <w:t xml:space="preserve"> </w:t>
      </w:r>
      <w:r>
        <w:rPr>
          <w:sz w:val="24"/>
        </w:rPr>
        <w:t>servicio educativo contratado, el REPRESENTANTE, reconoce que debe y promete que pagará, a</w:t>
      </w:r>
      <w:r>
        <w:rPr>
          <w:spacing w:val="-6"/>
          <w:sz w:val="24"/>
        </w:rPr>
        <w:t xml:space="preserve"> </w:t>
      </w:r>
      <w:r>
        <w:rPr>
          <w:sz w:val="24"/>
        </w:rPr>
        <w:t>la</w:t>
      </w:r>
      <w:r>
        <w:rPr>
          <w:spacing w:val="-8"/>
          <w:sz w:val="24"/>
        </w:rPr>
        <w:t xml:space="preserve"> </w:t>
      </w:r>
      <w:r>
        <w:rPr>
          <w:sz w:val="24"/>
        </w:rPr>
        <w:t>orden</w:t>
      </w:r>
      <w:r>
        <w:rPr>
          <w:spacing w:val="-6"/>
          <w:sz w:val="24"/>
        </w:rPr>
        <w:t xml:space="preserve"> </w:t>
      </w:r>
      <w:r>
        <w:rPr>
          <w:sz w:val="24"/>
        </w:rPr>
        <w:t>y</w:t>
      </w:r>
      <w:r>
        <w:rPr>
          <w:spacing w:val="-12"/>
          <w:sz w:val="24"/>
        </w:rPr>
        <w:t xml:space="preserve"> </w:t>
      </w:r>
      <w:r>
        <w:rPr>
          <w:sz w:val="24"/>
        </w:rPr>
        <w:t>a</w:t>
      </w:r>
      <w:r>
        <w:rPr>
          <w:spacing w:val="-8"/>
          <w:sz w:val="24"/>
        </w:rPr>
        <w:t xml:space="preserve"> </w:t>
      </w:r>
      <w:r>
        <w:rPr>
          <w:sz w:val="24"/>
        </w:rPr>
        <w:t>favor</w:t>
      </w:r>
      <w:r>
        <w:rPr>
          <w:spacing w:val="-5"/>
          <w:sz w:val="24"/>
        </w:rPr>
        <w:t xml:space="preserve"> </w:t>
      </w:r>
      <w:r>
        <w:rPr>
          <w:sz w:val="24"/>
        </w:rPr>
        <w:t>de</w:t>
      </w:r>
      <w:r>
        <w:rPr>
          <w:spacing w:val="-6"/>
          <w:sz w:val="24"/>
        </w:rPr>
        <w:t xml:space="preserve"> </w:t>
      </w:r>
      <w:r>
        <w:rPr>
          <w:sz w:val="24"/>
        </w:rPr>
        <w:t>la</w:t>
      </w:r>
      <w:r>
        <w:rPr>
          <w:spacing w:val="-6"/>
          <w:sz w:val="24"/>
        </w:rPr>
        <w:t xml:space="preserve"> </w:t>
      </w:r>
      <w:r>
        <w:rPr>
          <w:sz w:val="24"/>
        </w:rPr>
        <w:t>U.E. COSME RENNELLA</w:t>
      </w:r>
      <w:r>
        <w:rPr>
          <w:spacing w:val="-2"/>
          <w:sz w:val="24"/>
        </w:rPr>
        <w:t xml:space="preserve"> </w:t>
      </w:r>
      <w:r>
        <w:rPr>
          <w:sz w:val="24"/>
        </w:rPr>
        <w:t>BARBATTO, en</w:t>
      </w:r>
      <w:r>
        <w:rPr>
          <w:spacing w:val="-2"/>
          <w:sz w:val="24"/>
        </w:rPr>
        <w:t xml:space="preserve"> </w:t>
      </w:r>
      <w:r>
        <w:rPr>
          <w:sz w:val="24"/>
        </w:rPr>
        <w:t>forma incondicional,</w:t>
      </w:r>
      <w:r>
        <w:rPr>
          <w:spacing w:val="-1"/>
          <w:sz w:val="24"/>
        </w:rPr>
        <w:t xml:space="preserve"> </w:t>
      </w:r>
      <w:r>
        <w:rPr>
          <w:sz w:val="24"/>
        </w:rPr>
        <w:t>en la cuenta bancaria señalada para el efecto que lo determine la Unidad</w:t>
      </w:r>
      <w:r>
        <w:rPr>
          <w:spacing w:val="-2"/>
          <w:sz w:val="24"/>
        </w:rPr>
        <w:t xml:space="preserve"> </w:t>
      </w:r>
      <w:r>
        <w:rPr>
          <w:sz w:val="24"/>
        </w:rPr>
        <w:t>Educativa;</w:t>
      </w:r>
      <w:r>
        <w:rPr>
          <w:spacing w:val="-13"/>
          <w:sz w:val="24"/>
        </w:rPr>
        <w:t xml:space="preserve"> </w:t>
      </w:r>
      <w:r>
        <w:rPr>
          <w:sz w:val="24"/>
        </w:rPr>
        <w:t>la</w:t>
      </w:r>
      <w:r>
        <w:rPr>
          <w:spacing w:val="-13"/>
          <w:sz w:val="24"/>
        </w:rPr>
        <w:t xml:space="preserve"> </w:t>
      </w:r>
      <w:r>
        <w:rPr>
          <w:sz w:val="24"/>
        </w:rPr>
        <w:t>suma</w:t>
      </w:r>
      <w:r>
        <w:rPr>
          <w:spacing w:val="-15"/>
          <w:sz w:val="24"/>
        </w:rPr>
        <w:t xml:space="preserve"> </w:t>
      </w:r>
      <w:r>
        <w:rPr>
          <w:sz w:val="24"/>
        </w:rPr>
        <w:t>equivalente</w:t>
      </w:r>
      <w:r>
        <w:rPr>
          <w:spacing w:val="-15"/>
          <w:sz w:val="24"/>
        </w:rPr>
        <w:t xml:space="preserve"> </w:t>
      </w:r>
      <w:r>
        <w:rPr>
          <w:sz w:val="24"/>
        </w:rPr>
        <w:t>al</w:t>
      </w:r>
      <w:r>
        <w:rPr>
          <w:spacing w:val="-17"/>
          <w:sz w:val="24"/>
        </w:rPr>
        <w:t xml:space="preserve"> </w:t>
      </w:r>
      <w:r>
        <w:rPr>
          <w:sz w:val="24"/>
        </w:rPr>
        <w:t>valor</w:t>
      </w:r>
      <w:r>
        <w:rPr>
          <w:spacing w:val="-17"/>
          <w:sz w:val="24"/>
        </w:rPr>
        <w:t xml:space="preserve"> </w:t>
      </w:r>
      <w:r>
        <w:rPr>
          <w:sz w:val="24"/>
        </w:rPr>
        <w:t>total</w:t>
      </w:r>
      <w:r>
        <w:rPr>
          <w:spacing w:val="-13"/>
          <w:sz w:val="24"/>
        </w:rPr>
        <w:t xml:space="preserve"> </w:t>
      </w:r>
      <w:r>
        <w:rPr>
          <w:sz w:val="24"/>
        </w:rPr>
        <w:t>de</w:t>
      </w:r>
      <w:r>
        <w:rPr>
          <w:spacing w:val="-17"/>
          <w:sz w:val="24"/>
        </w:rPr>
        <w:t xml:space="preserve"> </w:t>
      </w:r>
      <w:r>
        <w:rPr>
          <w:sz w:val="24"/>
        </w:rPr>
        <w:t>los</w:t>
      </w:r>
      <w:r>
        <w:rPr>
          <w:spacing w:val="20"/>
          <w:sz w:val="24"/>
        </w:rPr>
        <w:t xml:space="preserve"> </w:t>
      </w:r>
      <w:r>
        <w:rPr>
          <w:sz w:val="24"/>
        </w:rPr>
        <w:t>10</w:t>
      </w:r>
      <w:r>
        <w:rPr>
          <w:spacing w:val="27"/>
          <w:sz w:val="24"/>
        </w:rPr>
        <w:t xml:space="preserve"> </w:t>
      </w:r>
      <w:r>
        <w:rPr>
          <w:sz w:val="24"/>
        </w:rPr>
        <w:t>meses</w:t>
      </w:r>
      <w:r>
        <w:rPr>
          <w:spacing w:val="-7"/>
          <w:sz w:val="24"/>
        </w:rPr>
        <w:t xml:space="preserve"> </w:t>
      </w:r>
      <w:r>
        <w:rPr>
          <w:sz w:val="24"/>
        </w:rPr>
        <w:t>de</w:t>
      </w:r>
      <w:r>
        <w:rPr>
          <w:spacing w:val="-13"/>
          <w:sz w:val="24"/>
        </w:rPr>
        <w:t xml:space="preserve"> </w:t>
      </w:r>
      <w:r>
        <w:rPr>
          <w:sz w:val="24"/>
        </w:rPr>
        <w:t>pensiones prorrateadas, reconociendo a esta obligación,</w:t>
      </w:r>
      <w:r>
        <w:rPr>
          <w:spacing w:val="40"/>
          <w:sz w:val="24"/>
        </w:rPr>
        <w:t xml:space="preserve"> </w:t>
      </w:r>
      <w:r>
        <w:rPr>
          <w:sz w:val="24"/>
        </w:rPr>
        <w:t>el valor de PAGARÉ</w:t>
      </w:r>
      <w:r>
        <w:rPr>
          <w:spacing w:val="-5"/>
          <w:sz w:val="24"/>
        </w:rPr>
        <w:t xml:space="preserve"> </w:t>
      </w:r>
      <w:r>
        <w:rPr>
          <w:sz w:val="24"/>
        </w:rPr>
        <w:t>A</w:t>
      </w:r>
      <w:r>
        <w:rPr>
          <w:spacing w:val="-8"/>
          <w:sz w:val="24"/>
        </w:rPr>
        <w:t xml:space="preserve"> </w:t>
      </w:r>
      <w:r>
        <w:rPr>
          <w:sz w:val="24"/>
        </w:rPr>
        <w:t>LA</w:t>
      </w:r>
      <w:r>
        <w:rPr>
          <w:spacing w:val="-8"/>
          <w:sz w:val="24"/>
        </w:rPr>
        <w:t xml:space="preserve"> </w:t>
      </w:r>
      <w:r>
        <w:rPr>
          <w:sz w:val="24"/>
        </w:rPr>
        <w:t>ORDEN</w:t>
      </w:r>
      <w:r w:rsidR="005772FA">
        <w:rPr>
          <w:sz w:val="24"/>
        </w:rPr>
        <w:t xml:space="preserve"> </w:t>
      </w:r>
      <w:r>
        <w:t>de la U.E. COSME RENNELLA BARBATTO,</w:t>
      </w:r>
      <w:r w:rsidRPr="005772FA">
        <w:rPr>
          <w:spacing w:val="39"/>
        </w:rPr>
        <w:t xml:space="preserve"> </w:t>
      </w:r>
      <w:r>
        <w:t>el</w:t>
      </w:r>
      <w:r w:rsidRPr="005772FA">
        <w:rPr>
          <w:spacing w:val="-13"/>
        </w:rPr>
        <w:t xml:space="preserve"> </w:t>
      </w:r>
      <w:r>
        <w:t>mismo</w:t>
      </w:r>
      <w:r w:rsidRPr="005772FA">
        <w:rPr>
          <w:spacing w:val="-9"/>
        </w:rPr>
        <w:t xml:space="preserve"> </w:t>
      </w:r>
      <w:r>
        <w:t>que se entiende suscrito y aceptado</w:t>
      </w:r>
      <w:r w:rsidRPr="005772FA">
        <w:rPr>
          <w:spacing w:val="-3"/>
        </w:rPr>
        <w:t xml:space="preserve"> </w:t>
      </w:r>
      <w:r>
        <w:t>en</w:t>
      </w:r>
      <w:r w:rsidRPr="005772FA">
        <w:rPr>
          <w:spacing w:val="-3"/>
        </w:rPr>
        <w:t xml:space="preserve"> </w:t>
      </w:r>
      <w:r>
        <w:t>el</w:t>
      </w:r>
      <w:r w:rsidRPr="005772FA">
        <w:rPr>
          <w:spacing w:val="-5"/>
        </w:rPr>
        <w:t xml:space="preserve"> </w:t>
      </w:r>
      <w:r>
        <w:t>lugar</w:t>
      </w:r>
      <w:r w:rsidRPr="005772FA">
        <w:rPr>
          <w:spacing w:val="-5"/>
        </w:rPr>
        <w:t xml:space="preserve"> </w:t>
      </w:r>
      <w:r>
        <w:t>y</w:t>
      </w:r>
      <w:r w:rsidRPr="005772FA">
        <w:rPr>
          <w:spacing w:val="-4"/>
        </w:rPr>
        <w:t xml:space="preserve"> </w:t>
      </w:r>
      <w:r>
        <w:t>fecha</w:t>
      </w:r>
      <w:r w:rsidRPr="005772FA">
        <w:rPr>
          <w:spacing w:val="-3"/>
        </w:rPr>
        <w:t xml:space="preserve"> </w:t>
      </w:r>
      <w:r>
        <w:t>en</w:t>
      </w:r>
      <w:r w:rsidRPr="005772FA">
        <w:rPr>
          <w:spacing w:val="-3"/>
        </w:rPr>
        <w:t xml:space="preserve"> </w:t>
      </w:r>
      <w:r>
        <w:t>que</w:t>
      </w:r>
      <w:r w:rsidRPr="005772FA">
        <w:rPr>
          <w:spacing w:val="-3"/>
        </w:rPr>
        <w:t xml:space="preserve"> </w:t>
      </w:r>
      <w:r>
        <w:t>se</w:t>
      </w:r>
      <w:r w:rsidRPr="005772FA">
        <w:rPr>
          <w:spacing w:val="-3"/>
        </w:rPr>
        <w:t xml:space="preserve"> </w:t>
      </w:r>
      <w:r>
        <w:t>firma</w:t>
      </w:r>
      <w:r w:rsidRPr="005772FA">
        <w:rPr>
          <w:spacing w:val="-8"/>
        </w:rPr>
        <w:t xml:space="preserve"> </w:t>
      </w:r>
      <w:r>
        <w:t>este contrato,</w:t>
      </w:r>
      <w:r w:rsidRPr="005772FA">
        <w:rPr>
          <w:spacing w:val="-11"/>
        </w:rPr>
        <w:t xml:space="preserve"> </w:t>
      </w:r>
      <w:r>
        <w:t>que</w:t>
      </w:r>
      <w:r w:rsidRPr="005772FA">
        <w:rPr>
          <w:spacing w:val="-11"/>
        </w:rPr>
        <w:t xml:space="preserve"> </w:t>
      </w:r>
      <w:r>
        <w:t>contiene</w:t>
      </w:r>
      <w:r w:rsidRPr="005772FA">
        <w:rPr>
          <w:spacing w:val="-13"/>
        </w:rPr>
        <w:t xml:space="preserve"> </w:t>
      </w:r>
      <w:r>
        <w:t>este</w:t>
      </w:r>
      <w:r w:rsidRPr="005772FA">
        <w:rPr>
          <w:spacing w:val="-13"/>
        </w:rPr>
        <w:t xml:space="preserve"> </w:t>
      </w:r>
      <w:r>
        <w:t xml:space="preserve">título de crédito con una obligación líquida, exigible sea en juicio ejecutivo o monitorio ante uno de los jueces de lo civil del cantón Latacunga según escoja la Institución </w:t>
      </w:r>
      <w:r w:rsidRPr="005772FA">
        <w:rPr>
          <w:spacing w:val="-2"/>
        </w:rPr>
        <w:t>Educativa.</w:t>
      </w:r>
    </w:p>
    <w:p w14:paraId="0D0C4B1E" w14:textId="77777777" w:rsidR="00AF04D1" w:rsidRDefault="00000000">
      <w:pPr>
        <w:pStyle w:val="Prrafodelista"/>
        <w:numPr>
          <w:ilvl w:val="1"/>
          <w:numId w:val="2"/>
        </w:numPr>
        <w:tabs>
          <w:tab w:val="left" w:pos="505"/>
        </w:tabs>
        <w:spacing w:before="240"/>
        <w:ind w:right="91" w:hanging="360"/>
        <w:rPr>
          <w:sz w:val="24"/>
        </w:rPr>
      </w:pPr>
      <w:r>
        <w:rPr>
          <w:sz w:val="24"/>
        </w:rPr>
        <w:t>Si el REPRESENTANTE del estudiante incurriera en mora en sus obligaciones contractuales, la institución educativa, con la finalidad de garantizar la</w:t>
      </w:r>
      <w:r>
        <w:rPr>
          <w:spacing w:val="26"/>
          <w:sz w:val="24"/>
        </w:rPr>
        <w:t xml:space="preserve"> </w:t>
      </w:r>
      <w:r>
        <w:rPr>
          <w:sz w:val="24"/>
        </w:rPr>
        <w:t>educación</w:t>
      </w:r>
      <w:r>
        <w:rPr>
          <w:spacing w:val="40"/>
          <w:sz w:val="24"/>
        </w:rPr>
        <w:t xml:space="preserve"> </w:t>
      </w:r>
      <w:r>
        <w:rPr>
          <w:sz w:val="24"/>
        </w:rPr>
        <w:t>a su representado seguirá prestando el servicio educativo de conformidad a lo prescrito</w:t>
      </w:r>
      <w:r>
        <w:rPr>
          <w:spacing w:val="-6"/>
          <w:sz w:val="24"/>
        </w:rPr>
        <w:t xml:space="preserve"> </w:t>
      </w:r>
      <w:r>
        <w:rPr>
          <w:sz w:val="24"/>
        </w:rPr>
        <w:t>en</w:t>
      </w:r>
      <w:r>
        <w:rPr>
          <w:spacing w:val="-5"/>
          <w:sz w:val="24"/>
        </w:rPr>
        <w:t xml:space="preserve"> </w:t>
      </w:r>
      <w:r>
        <w:rPr>
          <w:sz w:val="24"/>
        </w:rPr>
        <w:t>la</w:t>
      </w:r>
      <w:r>
        <w:rPr>
          <w:spacing w:val="-8"/>
          <w:sz w:val="24"/>
        </w:rPr>
        <w:t xml:space="preserve"> </w:t>
      </w:r>
      <w:r>
        <w:rPr>
          <w:sz w:val="24"/>
        </w:rPr>
        <w:t>LORLOEI;</w:t>
      </w:r>
      <w:r>
        <w:rPr>
          <w:spacing w:val="-11"/>
          <w:sz w:val="24"/>
        </w:rPr>
        <w:t xml:space="preserve"> </w:t>
      </w:r>
      <w:r>
        <w:rPr>
          <w:sz w:val="24"/>
        </w:rPr>
        <w:t>pero</w:t>
      </w:r>
      <w:r>
        <w:rPr>
          <w:spacing w:val="-8"/>
          <w:sz w:val="24"/>
        </w:rPr>
        <w:t xml:space="preserve"> </w:t>
      </w:r>
      <w:r>
        <w:rPr>
          <w:sz w:val="24"/>
        </w:rPr>
        <w:t>se</w:t>
      </w:r>
      <w:r>
        <w:rPr>
          <w:spacing w:val="-6"/>
          <w:sz w:val="24"/>
        </w:rPr>
        <w:t xml:space="preserve"> </w:t>
      </w:r>
      <w:r>
        <w:rPr>
          <w:sz w:val="24"/>
        </w:rPr>
        <w:t>reserva</w:t>
      </w:r>
      <w:r>
        <w:rPr>
          <w:spacing w:val="-11"/>
          <w:sz w:val="24"/>
        </w:rPr>
        <w:t xml:space="preserve"> </w:t>
      </w:r>
      <w:r>
        <w:rPr>
          <w:sz w:val="24"/>
        </w:rPr>
        <w:t>el</w:t>
      </w:r>
      <w:r>
        <w:rPr>
          <w:spacing w:val="-10"/>
          <w:sz w:val="24"/>
        </w:rPr>
        <w:t xml:space="preserve"> </w:t>
      </w:r>
      <w:r>
        <w:rPr>
          <w:sz w:val="24"/>
        </w:rPr>
        <w:t>derecho</w:t>
      </w:r>
      <w:r>
        <w:rPr>
          <w:spacing w:val="-8"/>
          <w:sz w:val="24"/>
        </w:rPr>
        <w:t xml:space="preserve"> </w:t>
      </w:r>
      <w:r>
        <w:rPr>
          <w:sz w:val="24"/>
        </w:rPr>
        <w:t>de</w:t>
      </w:r>
      <w:r>
        <w:rPr>
          <w:spacing w:val="-8"/>
          <w:sz w:val="24"/>
        </w:rPr>
        <w:t xml:space="preserve"> </w:t>
      </w:r>
      <w:r>
        <w:rPr>
          <w:sz w:val="24"/>
        </w:rPr>
        <w:t>iniciar</w:t>
      </w:r>
      <w:r>
        <w:rPr>
          <w:spacing w:val="-10"/>
          <w:sz w:val="24"/>
        </w:rPr>
        <w:t xml:space="preserve"> </w:t>
      </w:r>
      <w:r>
        <w:rPr>
          <w:sz w:val="24"/>
        </w:rPr>
        <w:t>las</w:t>
      </w:r>
      <w:r>
        <w:rPr>
          <w:spacing w:val="-11"/>
          <w:sz w:val="24"/>
        </w:rPr>
        <w:t xml:space="preserve"> </w:t>
      </w:r>
      <w:r>
        <w:rPr>
          <w:sz w:val="24"/>
        </w:rPr>
        <w:t>acciones</w:t>
      </w:r>
      <w:r>
        <w:rPr>
          <w:spacing w:val="-9"/>
          <w:sz w:val="24"/>
        </w:rPr>
        <w:t xml:space="preserve"> </w:t>
      </w:r>
      <w:r>
        <w:rPr>
          <w:sz w:val="24"/>
        </w:rPr>
        <w:t>legales en</w:t>
      </w:r>
      <w:r>
        <w:rPr>
          <w:spacing w:val="-3"/>
          <w:sz w:val="24"/>
        </w:rPr>
        <w:t xml:space="preserve"> </w:t>
      </w:r>
      <w:r>
        <w:rPr>
          <w:sz w:val="24"/>
        </w:rPr>
        <w:t>contra</w:t>
      </w:r>
      <w:r>
        <w:rPr>
          <w:spacing w:val="-11"/>
          <w:sz w:val="24"/>
        </w:rPr>
        <w:t xml:space="preserve"> </w:t>
      </w:r>
      <w:r>
        <w:rPr>
          <w:sz w:val="24"/>
        </w:rPr>
        <w:t>del</w:t>
      </w:r>
      <w:r>
        <w:rPr>
          <w:spacing w:val="-7"/>
          <w:sz w:val="24"/>
        </w:rPr>
        <w:t xml:space="preserve"> </w:t>
      </w:r>
      <w:r>
        <w:rPr>
          <w:sz w:val="24"/>
        </w:rPr>
        <w:t>representante;</w:t>
      </w:r>
      <w:r>
        <w:rPr>
          <w:spacing w:val="-9"/>
          <w:sz w:val="24"/>
        </w:rPr>
        <w:t xml:space="preserve"> </w:t>
      </w:r>
      <w:r>
        <w:rPr>
          <w:sz w:val="24"/>
        </w:rPr>
        <w:t>para</w:t>
      </w:r>
      <w:r>
        <w:rPr>
          <w:spacing w:val="-6"/>
          <w:sz w:val="24"/>
        </w:rPr>
        <w:t xml:space="preserve"> </w:t>
      </w:r>
      <w:r>
        <w:rPr>
          <w:sz w:val="24"/>
        </w:rPr>
        <w:t>lo</w:t>
      </w:r>
      <w:r>
        <w:rPr>
          <w:spacing w:val="-10"/>
          <w:sz w:val="24"/>
        </w:rPr>
        <w:t xml:space="preserve"> </w:t>
      </w:r>
      <w:r>
        <w:rPr>
          <w:sz w:val="24"/>
        </w:rPr>
        <w:t>cual</w:t>
      </w:r>
      <w:r>
        <w:rPr>
          <w:spacing w:val="-12"/>
          <w:sz w:val="24"/>
        </w:rPr>
        <w:t xml:space="preserve"> </w:t>
      </w:r>
      <w:r>
        <w:rPr>
          <w:sz w:val="24"/>
        </w:rPr>
        <w:t>reconoce:</w:t>
      </w:r>
      <w:r>
        <w:rPr>
          <w:spacing w:val="-4"/>
          <w:sz w:val="24"/>
        </w:rPr>
        <w:t xml:space="preserve"> </w:t>
      </w:r>
      <w:r>
        <w:rPr>
          <w:sz w:val="24"/>
        </w:rPr>
        <w:t>en</w:t>
      </w:r>
      <w:r>
        <w:rPr>
          <w:spacing w:val="-8"/>
          <w:sz w:val="24"/>
        </w:rPr>
        <w:t xml:space="preserve"> </w:t>
      </w:r>
      <w:r>
        <w:rPr>
          <w:sz w:val="24"/>
        </w:rPr>
        <w:t>caso</w:t>
      </w:r>
      <w:r>
        <w:rPr>
          <w:spacing w:val="-6"/>
          <w:sz w:val="24"/>
        </w:rPr>
        <w:t xml:space="preserve"> </w:t>
      </w:r>
      <w:r>
        <w:rPr>
          <w:sz w:val="24"/>
        </w:rPr>
        <w:t>de</w:t>
      </w:r>
      <w:r>
        <w:rPr>
          <w:spacing w:val="-6"/>
          <w:sz w:val="24"/>
        </w:rPr>
        <w:t xml:space="preserve"> </w:t>
      </w:r>
      <w:r>
        <w:rPr>
          <w:sz w:val="24"/>
        </w:rPr>
        <w:t>ser</w:t>
      </w:r>
      <w:r>
        <w:rPr>
          <w:spacing w:val="-12"/>
          <w:sz w:val="24"/>
        </w:rPr>
        <w:t xml:space="preserve"> </w:t>
      </w:r>
      <w:r>
        <w:rPr>
          <w:sz w:val="24"/>
        </w:rPr>
        <w:t>BENEFICIARIO DE</w:t>
      </w:r>
      <w:r>
        <w:rPr>
          <w:spacing w:val="40"/>
          <w:sz w:val="24"/>
        </w:rPr>
        <w:t xml:space="preserve"> </w:t>
      </w:r>
      <w:r>
        <w:rPr>
          <w:sz w:val="24"/>
        </w:rPr>
        <w:t>BECAS</w:t>
      </w:r>
      <w:r>
        <w:rPr>
          <w:spacing w:val="62"/>
          <w:sz w:val="24"/>
        </w:rPr>
        <w:t xml:space="preserve"> </w:t>
      </w:r>
      <w:r>
        <w:rPr>
          <w:sz w:val="24"/>
        </w:rPr>
        <w:t>Y</w:t>
      </w:r>
      <w:r>
        <w:rPr>
          <w:spacing w:val="80"/>
          <w:sz w:val="24"/>
        </w:rPr>
        <w:t xml:space="preserve"> </w:t>
      </w:r>
      <w:r>
        <w:rPr>
          <w:spacing w:val="19"/>
          <w:sz w:val="24"/>
        </w:rPr>
        <w:t>DESCUENTOS</w:t>
      </w:r>
      <w:r>
        <w:rPr>
          <w:spacing w:val="80"/>
          <w:sz w:val="24"/>
        </w:rPr>
        <w:t xml:space="preserve"> </w:t>
      </w:r>
      <w:r>
        <w:rPr>
          <w:sz w:val="24"/>
        </w:rPr>
        <w:t>ESTUDIANTILES</w:t>
      </w:r>
      <w:r>
        <w:rPr>
          <w:spacing w:val="63"/>
          <w:sz w:val="24"/>
        </w:rPr>
        <w:t xml:space="preserve"> </w:t>
      </w:r>
      <w:r>
        <w:rPr>
          <w:sz w:val="24"/>
        </w:rPr>
        <w:t>autorizo</w:t>
      </w:r>
      <w:r>
        <w:rPr>
          <w:spacing w:val="63"/>
          <w:sz w:val="24"/>
        </w:rPr>
        <w:t xml:space="preserve"> </w:t>
      </w:r>
      <w:r>
        <w:rPr>
          <w:sz w:val="24"/>
        </w:rPr>
        <w:t>a</w:t>
      </w:r>
      <w:r>
        <w:rPr>
          <w:spacing w:val="61"/>
          <w:sz w:val="24"/>
        </w:rPr>
        <w:t xml:space="preserve"> </w:t>
      </w:r>
      <w:r>
        <w:rPr>
          <w:sz w:val="24"/>
        </w:rPr>
        <w:t>la</w:t>
      </w:r>
      <w:r>
        <w:rPr>
          <w:spacing w:val="40"/>
          <w:sz w:val="24"/>
        </w:rPr>
        <w:t xml:space="preserve"> </w:t>
      </w:r>
      <w:r>
        <w:rPr>
          <w:sz w:val="24"/>
        </w:rPr>
        <w:t>U.E.</w:t>
      </w:r>
      <w:r>
        <w:rPr>
          <w:spacing w:val="31"/>
          <w:sz w:val="24"/>
        </w:rPr>
        <w:t xml:space="preserve"> </w:t>
      </w:r>
      <w:r>
        <w:rPr>
          <w:sz w:val="24"/>
        </w:rPr>
        <w:t>COSME</w:t>
      </w:r>
    </w:p>
    <w:p w14:paraId="2BAA83CF" w14:textId="77777777" w:rsidR="00AF04D1" w:rsidRDefault="00000000">
      <w:pPr>
        <w:spacing w:before="1"/>
        <w:ind w:left="505" w:right="91"/>
        <w:jc w:val="both"/>
        <w:rPr>
          <w:rFonts w:ascii="Arial" w:hAnsi="Arial"/>
          <w:i/>
          <w:sz w:val="24"/>
        </w:rPr>
      </w:pPr>
      <w:r>
        <w:rPr>
          <w:sz w:val="24"/>
        </w:rPr>
        <w:t>RENNELLA BARBATTO,</w:t>
      </w:r>
      <w:r>
        <w:rPr>
          <w:spacing w:val="40"/>
          <w:sz w:val="24"/>
        </w:rPr>
        <w:t xml:space="preserve"> </w:t>
      </w:r>
      <w:r>
        <w:rPr>
          <w:sz w:val="24"/>
        </w:rPr>
        <w:t>dejar</w:t>
      </w:r>
      <w:r>
        <w:rPr>
          <w:spacing w:val="-8"/>
          <w:sz w:val="24"/>
        </w:rPr>
        <w:t xml:space="preserve"> </w:t>
      </w:r>
      <w:r>
        <w:rPr>
          <w:sz w:val="24"/>
        </w:rPr>
        <w:t>sin</w:t>
      </w:r>
      <w:r>
        <w:rPr>
          <w:spacing w:val="-5"/>
          <w:sz w:val="24"/>
        </w:rPr>
        <w:t xml:space="preserve"> </w:t>
      </w:r>
      <w:r>
        <w:rPr>
          <w:sz w:val="24"/>
        </w:rPr>
        <w:t>efecto</w:t>
      </w:r>
      <w:r>
        <w:rPr>
          <w:spacing w:val="-2"/>
          <w:sz w:val="24"/>
        </w:rPr>
        <w:t xml:space="preserve"> </w:t>
      </w:r>
      <w:r>
        <w:rPr>
          <w:sz w:val="24"/>
        </w:rPr>
        <w:t>el</w:t>
      </w:r>
      <w:r>
        <w:rPr>
          <w:spacing w:val="-9"/>
          <w:sz w:val="24"/>
        </w:rPr>
        <w:t xml:space="preserve"> </w:t>
      </w:r>
      <w:r>
        <w:rPr>
          <w:sz w:val="24"/>
        </w:rPr>
        <w:t>beneficio</w:t>
      </w:r>
      <w:r>
        <w:rPr>
          <w:spacing w:val="-5"/>
          <w:sz w:val="24"/>
        </w:rPr>
        <w:t xml:space="preserve"> </w:t>
      </w:r>
      <w:r>
        <w:rPr>
          <w:sz w:val="24"/>
        </w:rPr>
        <w:t>de</w:t>
      </w:r>
      <w:r>
        <w:rPr>
          <w:spacing w:val="-7"/>
          <w:sz w:val="24"/>
        </w:rPr>
        <w:t xml:space="preserve"> </w:t>
      </w:r>
      <w:r>
        <w:rPr>
          <w:sz w:val="24"/>
        </w:rPr>
        <w:t>descuento en el caso de no pagar por más</w:t>
      </w:r>
      <w:r>
        <w:rPr>
          <w:spacing w:val="-1"/>
          <w:sz w:val="24"/>
        </w:rPr>
        <w:t xml:space="preserve"> </w:t>
      </w:r>
      <w:r>
        <w:rPr>
          <w:sz w:val="24"/>
        </w:rPr>
        <w:t>de 2 meses</w:t>
      </w:r>
      <w:r>
        <w:rPr>
          <w:spacing w:val="-1"/>
          <w:sz w:val="24"/>
        </w:rPr>
        <w:t xml:space="preserve"> </w:t>
      </w:r>
      <w:r>
        <w:rPr>
          <w:sz w:val="24"/>
        </w:rPr>
        <w:t>de pensiones, dando cumplimiento a la Disposición General</w:t>
      </w:r>
      <w:r>
        <w:rPr>
          <w:spacing w:val="-16"/>
          <w:sz w:val="24"/>
        </w:rPr>
        <w:t xml:space="preserve"> </w:t>
      </w:r>
      <w:r>
        <w:rPr>
          <w:sz w:val="24"/>
        </w:rPr>
        <w:t>Sexta</w:t>
      </w:r>
      <w:r>
        <w:rPr>
          <w:spacing w:val="-11"/>
          <w:sz w:val="24"/>
        </w:rPr>
        <w:t xml:space="preserve"> </w:t>
      </w:r>
      <w:r>
        <w:rPr>
          <w:sz w:val="24"/>
        </w:rPr>
        <w:t>del</w:t>
      </w:r>
      <w:r>
        <w:rPr>
          <w:spacing w:val="-13"/>
          <w:sz w:val="24"/>
        </w:rPr>
        <w:t xml:space="preserve"> </w:t>
      </w:r>
      <w:r>
        <w:rPr>
          <w:sz w:val="24"/>
        </w:rPr>
        <w:t>Acuerdo</w:t>
      </w:r>
      <w:r>
        <w:rPr>
          <w:spacing w:val="-9"/>
          <w:sz w:val="24"/>
        </w:rPr>
        <w:t xml:space="preserve"> </w:t>
      </w:r>
      <w:r>
        <w:rPr>
          <w:sz w:val="24"/>
        </w:rPr>
        <w:t>Ministerial</w:t>
      </w:r>
      <w:r>
        <w:rPr>
          <w:spacing w:val="-11"/>
          <w:sz w:val="24"/>
        </w:rPr>
        <w:t xml:space="preserve"> </w:t>
      </w:r>
      <w:r>
        <w:rPr>
          <w:sz w:val="24"/>
        </w:rPr>
        <w:t>117,</w:t>
      </w:r>
      <w:r>
        <w:rPr>
          <w:spacing w:val="-12"/>
          <w:sz w:val="24"/>
        </w:rPr>
        <w:t xml:space="preserve"> </w:t>
      </w:r>
      <w:r>
        <w:rPr>
          <w:sz w:val="24"/>
        </w:rPr>
        <w:t>del</w:t>
      </w:r>
      <w:r>
        <w:rPr>
          <w:spacing w:val="-13"/>
          <w:sz w:val="24"/>
        </w:rPr>
        <w:t xml:space="preserve"> </w:t>
      </w:r>
      <w:r>
        <w:rPr>
          <w:sz w:val="24"/>
        </w:rPr>
        <w:t>ministerio</w:t>
      </w:r>
      <w:r>
        <w:rPr>
          <w:spacing w:val="-11"/>
          <w:sz w:val="24"/>
        </w:rPr>
        <w:t xml:space="preserve"> </w:t>
      </w:r>
      <w:r>
        <w:rPr>
          <w:sz w:val="24"/>
        </w:rPr>
        <w:t>de</w:t>
      </w:r>
      <w:r>
        <w:rPr>
          <w:spacing w:val="-10"/>
          <w:sz w:val="24"/>
        </w:rPr>
        <w:t xml:space="preserve"> </w:t>
      </w:r>
      <w:r>
        <w:rPr>
          <w:sz w:val="24"/>
        </w:rPr>
        <w:t>Defensa</w:t>
      </w:r>
      <w:r>
        <w:rPr>
          <w:spacing w:val="-12"/>
          <w:sz w:val="24"/>
        </w:rPr>
        <w:t xml:space="preserve"> </w:t>
      </w:r>
      <w:r>
        <w:rPr>
          <w:sz w:val="24"/>
        </w:rPr>
        <w:t>Nacional,</w:t>
      </w:r>
      <w:r>
        <w:rPr>
          <w:spacing w:val="-13"/>
          <w:sz w:val="24"/>
        </w:rPr>
        <w:t xml:space="preserve"> </w:t>
      </w:r>
      <w:r>
        <w:rPr>
          <w:sz w:val="24"/>
        </w:rPr>
        <w:t>que establece:</w:t>
      </w:r>
      <w:r>
        <w:rPr>
          <w:spacing w:val="-8"/>
          <w:sz w:val="24"/>
        </w:rPr>
        <w:t xml:space="preserve"> </w:t>
      </w:r>
      <w:r>
        <w:rPr>
          <w:rFonts w:ascii="Arial" w:hAnsi="Arial"/>
          <w:i/>
          <w:sz w:val="24"/>
        </w:rPr>
        <w:t>“Se</w:t>
      </w:r>
      <w:r>
        <w:rPr>
          <w:rFonts w:ascii="Arial" w:hAnsi="Arial"/>
          <w:i/>
          <w:spacing w:val="-10"/>
          <w:sz w:val="24"/>
        </w:rPr>
        <w:t xml:space="preserve"> </w:t>
      </w:r>
      <w:r>
        <w:rPr>
          <w:rFonts w:ascii="Arial" w:hAnsi="Arial"/>
          <w:i/>
          <w:sz w:val="24"/>
        </w:rPr>
        <w:t>perderá</w:t>
      </w:r>
      <w:r>
        <w:rPr>
          <w:rFonts w:ascii="Arial" w:hAnsi="Arial"/>
          <w:i/>
          <w:spacing w:val="-12"/>
          <w:sz w:val="24"/>
        </w:rPr>
        <w:t xml:space="preserve"> </w:t>
      </w:r>
      <w:r>
        <w:rPr>
          <w:rFonts w:ascii="Arial" w:hAnsi="Arial"/>
          <w:i/>
          <w:sz w:val="24"/>
        </w:rPr>
        <w:t>el</w:t>
      </w:r>
      <w:r>
        <w:rPr>
          <w:rFonts w:ascii="Arial" w:hAnsi="Arial"/>
          <w:i/>
          <w:spacing w:val="-11"/>
          <w:sz w:val="24"/>
        </w:rPr>
        <w:t xml:space="preserve"> </w:t>
      </w:r>
      <w:r>
        <w:rPr>
          <w:rFonts w:ascii="Arial" w:hAnsi="Arial"/>
          <w:i/>
          <w:sz w:val="24"/>
        </w:rPr>
        <w:t>beneficio</w:t>
      </w:r>
      <w:r>
        <w:rPr>
          <w:rFonts w:ascii="Arial" w:hAnsi="Arial"/>
          <w:i/>
          <w:spacing w:val="-10"/>
          <w:sz w:val="24"/>
        </w:rPr>
        <w:t xml:space="preserve"> </w:t>
      </w:r>
      <w:r>
        <w:rPr>
          <w:rFonts w:ascii="Arial" w:hAnsi="Arial"/>
          <w:i/>
          <w:sz w:val="24"/>
        </w:rPr>
        <w:t>de</w:t>
      </w:r>
      <w:r>
        <w:rPr>
          <w:rFonts w:ascii="Arial" w:hAnsi="Arial"/>
          <w:i/>
          <w:spacing w:val="-10"/>
          <w:sz w:val="24"/>
        </w:rPr>
        <w:t xml:space="preserve"> </w:t>
      </w:r>
      <w:r>
        <w:rPr>
          <w:rFonts w:ascii="Arial" w:hAnsi="Arial"/>
          <w:i/>
          <w:sz w:val="24"/>
        </w:rPr>
        <w:t>becas</w:t>
      </w:r>
      <w:r>
        <w:rPr>
          <w:rFonts w:ascii="Arial" w:hAnsi="Arial"/>
          <w:i/>
          <w:spacing w:val="-11"/>
          <w:sz w:val="24"/>
        </w:rPr>
        <w:t xml:space="preserve"> </w:t>
      </w:r>
      <w:r>
        <w:rPr>
          <w:rFonts w:ascii="Arial" w:hAnsi="Arial"/>
          <w:i/>
          <w:sz w:val="24"/>
        </w:rPr>
        <w:t>y</w:t>
      </w:r>
      <w:r>
        <w:rPr>
          <w:rFonts w:ascii="Arial" w:hAnsi="Arial"/>
          <w:i/>
          <w:spacing w:val="-13"/>
          <w:sz w:val="24"/>
        </w:rPr>
        <w:t xml:space="preserve"> </w:t>
      </w:r>
      <w:r>
        <w:rPr>
          <w:rFonts w:ascii="Arial" w:hAnsi="Arial"/>
          <w:i/>
          <w:sz w:val="24"/>
        </w:rPr>
        <w:t>descuentos</w:t>
      </w:r>
      <w:r>
        <w:rPr>
          <w:rFonts w:ascii="Arial" w:hAnsi="Arial"/>
          <w:i/>
          <w:spacing w:val="-13"/>
          <w:sz w:val="24"/>
        </w:rPr>
        <w:t xml:space="preserve"> </w:t>
      </w:r>
      <w:r>
        <w:rPr>
          <w:rFonts w:ascii="Arial" w:hAnsi="Arial"/>
          <w:i/>
          <w:sz w:val="24"/>
        </w:rPr>
        <w:t>de</w:t>
      </w:r>
      <w:r>
        <w:rPr>
          <w:rFonts w:ascii="Arial" w:hAnsi="Arial"/>
          <w:i/>
          <w:spacing w:val="-10"/>
          <w:sz w:val="24"/>
        </w:rPr>
        <w:t xml:space="preserve"> </w:t>
      </w:r>
      <w:r>
        <w:rPr>
          <w:rFonts w:ascii="Arial" w:hAnsi="Arial"/>
          <w:i/>
          <w:sz w:val="24"/>
        </w:rPr>
        <w:t>los</w:t>
      </w:r>
      <w:r>
        <w:rPr>
          <w:rFonts w:ascii="Arial" w:hAnsi="Arial"/>
          <w:i/>
          <w:spacing w:val="-10"/>
          <w:sz w:val="24"/>
        </w:rPr>
        <w:t xml:space="preserve"> </w:t>
      </w:r>
      <w:r>
        <w:rPr>
          <w:rFonts w:ascii="Arial" w:hAnsi="Arial"/>
          <w:i/>
          <w:sz w:val="24"/>
        </w:rPr>
        <w:t>hijos</w:t>
      </w:r>
      <w:r>
        <w:rPr>
          <w:rFonts w:ascii="Arial" w:hAnsi="Arial"/>
          <w:i/>
          <w:spacing w:val="-3"/>
          <w:sz w:val="24"/>
        </w:rPr>
        <w:t xml:space="preserve"> </w:t>
      </w:r>
      <w:r>
        <w:rPr>
          <w:rFonts w:ascii="Arial" w:hAnsi="Arial"/>
          <w:i/>
          <w:sz w:val="24"/>
        </w:rPr>
        <w:t>del</w:t>
      </w:r>
      <w:r>
        <w:rPr>
          <w:rFonts w:ascii="Arial" w:hAnsi="Arial"/>
          <w:i/>
          <w:spacing w:val="-13"/>
          <w:sz w:val="24"/>
        </w:rPr>
        <w:t xml:space="preserve"> </w:t>
      </w:r>
      <w:r>
        <w:rPr>
          <w:rFonts w:ascii="Arial" w:hAnsi="Arial"/>
          <w:i/>
          <w:sz w:val="24"/>
        </w:rPr>
        <w:t>personal militar</w:t>
      </w:r>
      <w:r>
        <w:rPr>
          <w:rFonts w:ascii="Arial" w:hAnsi="Arial"/>
          <w:i/>
          <w:spacing w:val="-9"/>
          <w:sz w:val="24"/>
        </w:rPr>
        <w:t xml:space="preserve"> </w:t>
      </w:r>
      <w:r>
        <w:rPr>
          <w:rFonts w:ascii="Arial" w:hAnsi="Arial"/>
          <w:i/>
          <w:sz w:val="24"/>
        </w:rPr>
        <w:t>activo,</w:t>
      </w:r>
      <w:r>
        <w:rPr>
          <w:rFonts w:ascii="Arial" w:hAnsi="Arial"/>
          <w:i/>
          <w:spacing w:val="-8"/>
          <w:sz w:val="24"/>
        </w:rPr>
        <w:t xml:space="preserve"> </w:t>
      </w:r>
      <w:r>
        <w:rPr>
          <w:rFonts w:ascii="Arial" w:hAnsi="Arial"/>
          <w:i/>
          <w:sz w:val="24"/>
        </w:rPr>
        <w:t>personal</w:t>
      </w:r>
      <w:r>
        <w:rPr>
          <w:rFonts w:ascii="Arial" w:hAnsi="Arial"/>
          <w:i/>
          <w:spacing w:val="-9"/>
          <w:sz w:val="24"/>
        </w:rPr>
        <w:t xml:space="preserve"> </w:t>
      </w:r>
      <w:r>
        <w:rPr>
          <w:rFonts w:ascii="Arial" w:hAnsi="Arial"/>
          <w:i/>
          <w:sz w:val="24"/>
        </w:rPr>
        <w:t>docente,</w:t>
      </w:r>
      <w:r>
        <w:rPr>
          <w:rFonts w:ascii="Arial" w:hAnsi="Arial"/>
          <w:i/>
          <w:spacing w:val="-10"/>
          <w:sz w:val="24"/>
        </w:rPr>
        <w:t xml:space="preserve"> </w:t>
      </w:r>
      <w:r>
        <w:rPr>
          <w:rFonts w:ascii="Arial" w:hAnsi="Arial"/>
          <w:i/>
          <w:sz w:val="24"/>
        </w:rPr>
        <w:t>servidores</w:t>
      </w:r>
      <w:r>
        <w:rPr>
          <w:rFonts w:ascii="Arial" w:hAnsi="Arial"/>
          <w:i/>
          <w:spacing w:val="-8"/>
          <w:sz w:val="24"/>
        </w:rPr>
        <w:t xml:space="preserve"> </w:t>
      </w:r>
      <w:r>
        <w:rPr>
          <w:rFonts w:ascii="Arial" w:hAnsi="Arial"/>
          <w:i/>
          <w:sz w:val="24"/>
        </w:rPr>
        <w:t>y</w:t>
      </w:r>
      <w:r>
        <w:rPr>
          <w:rFonts w:ascii="Arial" w:hAnsi="Arial"/>
          <w:i/>
          <w:spacing w:val="-11"/>
          <w:sz w:val="24"/>
        </w:rPr>
        <w:t xml:space="preserve"> </w:t>
      </w:r>
      <w:r>
        <w:rPr>
          <w:rFonts w:ascii="Arial" w:hAnsi="Arial"/>
          <w:i/>
          <w:sz w:val="24"/>
        </w:rPr>
        <w:t>trabajadores</w:t>
      </w:r>
      <w:r>
        <w:rPr>
          <w:rFonts w:ascii="Arial" w:hAnsi="Arial"/>
          <w:i/>
          <w:spacing w:val="-10"/>
          <w:sz w:val="24"/>
        </w:rPr>
        <w:t xml:space="preserve"> </w:t>
      </w:r>
      <w:r>
        <w:rPr>
          <w:rFonts w:ascii="Arial" w:hAnsi="Arial"/>
          <w:i/>
          <w:sz w:val="24"/>
        </w:rPr>
        <w:t>públicos</w:t>
      </w:r>
      <w:r>
        <w:rPr>
          <w:rFonts w:ascii="Arial" w:hAnsi="Arial"/>
          <w:i/>
          <w:spacing w:val="-11"/>
          <w:sz w:val="24"/>
        </w:rPr>
        <w:t xml:space="preserve"> </w:t>
      </w:r>
      <w:r>
        <w:rPr>
          <w:rFonts w:ascii="Arial" w:hAnsi="Arial"/>
          <w:i/>
          <w:sz w:val="24"/>
        </w:rPr>
        <w:t>de</w:t>
      </w:r>
      <w:r>
        <w:rPr>
          <w:rFonts w:ascii="Arial" w:hAnsi="Arial"/>
          <w:i/>
          <w:spacing w:val="-7"/>
          <w:sz w:val="24"/>
        </w:rPr>
        <w:t xml:space="preserve"> </w:t>
      </w:r>
      <w:r>
        <w:rPr>
          <w:rFonts w:ascii="Arial" w:hAnsi="Arial"/>
          <w:i/>
          <w:sz w:val="24"/>
        </w:rPr>
        <w:t>las</w:t>
      </w:r>
      <w:r>
        <w:rPr>
          <w:rFonts w:ascii="Arial" w:hAnsi="Arial"/>
          <w:i/>
          <w:spacing w:val="-8"/>
          <w:sz w:val="24"/>
        </w:rPr>
        <w:t xml:space="preserve"> </w:t>
      </w:r>
      <w:r>
        <w:rPr>
          <w:rFonts w:ascii="Arial" w:hAnsi="Arial"/>
          <w:i/>
          <w:sz w:val="24"/>
        </w:rPr>
        <w:t xml:space="preserve">unidades educativas, servidores y trabajadores públicos del </w:t>
      </w:r>
      <w:proofErr w:type="spellStart"/>
      <w:r>
        <w:rPr>
          <w:rFonts w:ascii="Arial" w:hAnsi="Arial"/>
          <w:i/>
          <w:sz w:val="24"/>
        </w:rPr>
        <w:t>Midena</w:t>
      </w:r>
      <w:proofErr w:type="spellEnd"/>
      <w:r>
        <w:rPr>
          <w:rFonts w:ascii="Arial" w:hAnsi="Arial"/>
          <w:i/>
          <w:sz w:val="24"/>
        </w:rPr>
        <w:t xml:space="preserve"> y entidades adscritas a la misma, servidores y</w:t>
      </w:r>
      <w:r>
        <w:rPr>
          <w:rFonts w:ascii="Arial" w:hAnsi="Arial"/>
          <w:i/>
          <w:spacing w:val="-4"/>
          <w:sz w:val="24"/>
        </w:rPr>
        <w:t xml:space="preserve"> </w:t>
      </w:r>
      <w:r>
        <w:rPr>
          <w:rFonts w:ascii="Arial" w:hAnsi="Arial"/>
          <w:i/>
          <w:sz w:val="24"/>
        </w:rPr>
        <w:t>trabajadores</w:t>
      </w:r>
      <w:r>
        <w:rPr>
          <w:rFonts w:ascii="Arial" w:hAnsi="Arial"/>
          <w:i/>
          <w:spacing w:val="-1"/>
          <w:sz w:val="24"/>
        </w:rPr>
        <w:t xml:space="preserve"> </w:t>
      </w:r>
      <w:r>
        <w:rPr>
          <w:rFonts w:ascii="Arial" w:hAnsi="Arial"/>
          <w:i/>
          <w:sz w:val="24"/>
        </w:rPr>
        <w:t>públicos</w:t>
      </w:r>
      <w:r>
        <w:rPr>
          <w:rFonts w:ascii="Arial" w:hAnsi="Arial"/>
          <w:i/>
          <w:spacing w:val="-4"/>
          <w:sz w:val="24"/>
        </w:rPr>
        <w:t xml:space="preserve"> </w:t>
      </w:r>
      <w:r>
        <w:rPr>
          <w:rFonts w:ascii="Arial" w:hAnsi="Arial"/>
          <w:i/>
          <w:sz w:val="24"/>
        </w:rPr>
        <w:t>de Fuerzas Armadas</w:t>
      </w:r>
      <w:r>
        <w:rPr>
          <w:rFonts w:ascii="Arial" w:hAnsi="Arial"/>
          <w:i/>
          <w:spacing w:val="-2"/>
          <w:sz w:val="24"/>
        </w:rPr>
        <w:t xml:space="preserve"> </w:t>
      </w:r>
      <w:r>
        <w:rPr>
          <w:rFonts w:ascii="Arial" w:hAnsi="Arial"/>
          <w:i/>
          <w:sz w:val="24"/>
        </w:rPr>
        <w:t>y</w:t>
      </w:r>
      <w:r>
        <w:rPr>
          <w:rFonts w:ascii="Arial" w:hAnsi="Arial"/>
          <w:i/>
          <w:spacing w:val="-4"/>
          <w:sz w:val="24"/>
        </w:rPr>
        <w:t xml:space="preserve"> </w:t>
      </w:r>
      <w:r>
        <w:rPr>
          <w:rFonts w:ascii="Arial" w:hAnsi="Arial"/>
          <w:i/>
          <w:sz w:val="24"/>
        </w:rPr>
        <w:t xml:space="preserve">personal civil, cuando incurran en un retraso de dos meses consecutivos en el pago de </w:t>
      </w:r>
      <w:r>
        <w:rPr>
          <w:rFonts w:ascii="Arial" w:hAnsi="Arial"/>
          <w:i/>
          <w:spacing w:val="-2"/>
          <w:sz w:val="24"/>
        </w:rPr>
        <w:t>pensiones.”</w:t>
      </w:r>
    </w:p>
    <w:p w14:paraId="478F61BC" w14:textId="77777777" w:rsidR="00AF04D1" w:rsidRDefault="00AF04D1">
      <w:pPr>
        <w:pStyle w:val="Textoindependiente"/>
        <w:spacing w:before="29"/>
        <w:ind w:left="0"/>
        <w:jc w:val="left"/>
        <w:rPr>
          <w:rFonts w:ascii="Arial"/>
          <w:i/>
        </w:rPr>
      </w:pPr>
    </w:p>
    <w:p w14:paraId="62A5325A" w14:textId="77777777" w:rsidR="00AF04D1" w:rsidRDefault="00000000">
      <w:pPr>
        <w:pStyle w:val="Ttulo1"/>
      </w:pPr>
      <w:r>
        <w:t>CLÁUSULA</w:t>
      </w:r>
      <w:r>
        <w:rPr>
          <w:spacing w:val="-17"/>
        </w:rPr>
        <w:t xml:space="preserve"> </w:t>
      </w:r>
      <w:r>
        <w:t>DÉCIMA.</w:t>
      </w:r>
      <w:r>
        <w:rPr>
          <w:spacing w:val="27"/>
        </w:rPr>
        <w:t xml:space="preserve"> </w:t>
      </w:r>
      <w:r>
        <w:t>–</w:t>
      </w:r>
      <w:r>
        <w:rPr>
          <w:spacing w:val="-11"/>
        </w:rPr>
        <w:t xml:space="preserve"> </w:t>
      </w:r>
      <w:r>
        <w:rPr>
          <w:spacing w:val="-2"/>
        </w:rPr>
        <w:t>AUTORIZACIÓN</w:t>
      </w:r>
    </w:p>
    <w:p w14:paraId="7689845A" w14:textId="77777777" w:rsidR="00AF04D1" w:rsidRDefault="00AF04D1">
      <w:pPr>
        <w:pStyle w:val="Textoindependiente"/>
        <w:ind w:left="0"/>
        <w:jc w:val="left"/>
        <w:rPr>
          <w:rFonts w:ascii="Arial"/>
          <w:b/>
        </w:rPr>
      </w:pPr>
    </w:p>
    <w:p w14:paraId="14A772D9" w14:textId="77777777" w:rsidR="00AF04D1" w:rsidRDefault="00000000">
      <w:pPr>
        <w:pStyle w:val="Textoindependiente"/>
        <w:ind w:right="91"/>
      </w:pPr>
      <w:r>
        <w:rPr>
          <w:rFonts w:ascii="Arial" w:hAnsi="Arial"/>
          <w:b/>
        </w:rPr>
        <w:t xml:space="preserve">10.1.- </w:t>
      </w:r>
      <w:r>
        <w:t>Autorizo a la</w:t>
      </w:r>
      <w:r>
        <w:rPr>
          <w:spacing w:val="-1"/>
        </w:rPr>
        <w:t xml:space="preserve"> </w:t>
      </w:r>
      <w:r>
        <w:t>U.E. COSME RENNELLA BARBATTO la captación de imágenes, su reproducción y difusión, sea mediante medio físico o digital de mí representado exclusivamente para fines institucionales.</w:t>
      </w:r>
    </w:p>
    <w:p w14:paraId="76EDB5F0" w14:textId="77777777" w:rsidR="00AF04D1" w:rsidRDefault="00000000">
      <w:pPr>
        <w:pStyle w:val="Textoindependiente"/>
        <w:spacing w:before="149"/>
        <w:ind w:right="91"/>
      </w:pPr>
      <w:r>
        <w:rPr>
          <w:rFonts w:ascii="Arial" w:hAnsi="Arial"/>
          <w:b/>
        </w:rPr>
        <w:lastRenderedPageBreak/>
        <w:t xml:space="preserve">10.2.- </w:t>
      </w:r>
      <w:r>
        <w:t>Autorizo la participación de mi representado/a en actividades extracurriculares culturales, deportivas, académicas, sociales y otras que determine la institución en representación de la misma.</w:t>
      </w:r>
    </w:p>
    <w:p w14:paraId="1869A07E" w14:textId="77777777" w:rsidR="00AF04D1" w:rsidRDefault="00AF04D1">
      <w:pPr>
        <w:pStyle w:val="Textoindependiente"/>
        <w:spacing w:before="161"/>
        <w:ind w:left="0"/>
        <w:jc w:val="left"/>
      </w:pPr>
    </w:p>
    <w:p w14:paraId="273EAF42" w14:textId="77777777" w:rsidR="00AF04D1" w:rsidRDefault="00000000">
      <w:pPr>
        <w:pStyle w:val="Ttulo1"/>
        <w:ind w:right="88"/>
      </w:pPr>
      <w:r>
        <w:t>CLÁUSULA</w:t>
      </w:r>
      <w:r>
        <w:rPr>
          <w:spacing w:val="-9"/>
        </w:rPr>
        <w:t xml:space="preserve"> </w:t>
      </w:r>
      <w:r>
        <w:t>DÉCIMA PRIMERA. -</w:t>
      </w:r>
      <w:r>
        <w:rPr>
          <w:spacing w:val="-7"/>
        </w:rPr>
        <w:t xml:space="preserve"> </w:t>
      </w:r>
      <w:r>
        <w:t>RETIRO</w:t>
      </w:r>
      <w:r>
        <w:rPr>
          <w:spacing w:val="-4"/>
        </w:rPr>
        <w:t xml:space="preserve"> </w:t>
      </w:r>
      <w:r>
        <w:t>DEL</w:t>
      </w:r>
      <w:r>
        <w:rPr>
          <w:spacing w:val="-3"/>
        </w:rPr>
        <w:t xml:space="preserve"> </w:t>
      </w:r>
      <w:r>
        <w:t>ESTUDIANTE</w:t>
      </w:r>
      <w:r>
        <w:rPr>
          <w:spacing w:val="-3"/>
        </w:rPr>
        <w:t xml:space="preserve"> </w:t>
      </w:r>
      <w:r>
        <w:t>O</w:t>
      </w:r>
      <w:r>
        <w:rPr>
          <w:spacing w:val="-6"/>
        </w:rPr>
        <w:t xml:space="preserve"> </w:t>
      </w:r>
      <w:r>
        <w:t>SUSPENSIÓN</w:t>
      </w:r>
      <w:r>
        <w:rPr>
          <w:spacing w:val="-3"/>
        </w:rPr>
        <w:t xml:space="preserve"> </w:t>
      </w:r>
      <w:r>
        <w:t xml:space="preserve">DE </w:t>
      </w:r>
      <w:r>
        <w:rPr>
          <w:spacing w:val="-2"/>
        </w:rPr>
        <w:t>SERVICIOS.</w:t>
      </w:r>
    </w:p>
    <w:p w14:paraId="2AD63445" w14:textId="77777777" w:rsidR="00AF04D1" w:rsidRDefault="00000000">
      <w:pPr>
        <w:pStyle w:val="Textoindependiente"/>
        <w:spacing w:before="161"/>
        <w:ind w:right="87"/>
      </w:pPr>
      <w:r>
        <w:rPr>
          <w:rFonts w:ascii="Arial" w:hAnsi="Arial"/>
          <w:b/>
        </w:rPr>
        <w:t xml:space="preserve">11.1.- </w:t>
      </w:r>
      <w:r>
        <w:t xml:space="preserve">EL REPRESENTANTE acepta expresamente que, si decidiere retirar a su representado/a de la institución educativa, </w:t>
      </w:r>
      <w:r>
        <w:rPr>
          <w:rFonts w:ascii="Arial" w:hAnsi="Arial"/>
          <w:b/>
        </w:rPr>
        <w:t xml:space="preserve">NO </w:t>
      </w:r>
      <w:r>
        <w:t>podrá reclamar la devolución del valor de la matrícula, ni los valores que cubra el costo de los servicios facturados hasta la fecha de la notificación escrita, mediante la cual el representante</w:t>
      </w:r>
      <w:r>
        <w:rPr>
          <w:spacing w:val="80"/>
        </w:rPr>
        <w:t xml:space="preserve"> </w:t>
      </w:r>
      <w:r>
        <w:t>manifieste su voluntad de retirar al cadete.</w:t>
      </w:r>
    </w:p>
    <w:p w14:paraId="76A004DE" w14:textId="77777777" w:rsidR="00AF04D1" w:rsidRDefault="00000000">
      <w:pPr>
        <w:pStyle w:val="Textoindependiente"/>
        <w:spacing w:before="147"/>
        <w:ind w:right="88"/>
      </w:pPr>
      <w:r>
        <w:rPr>
          <w:rFonts w:ascii="Arial" w:hAnsi="Arial"/>
          <w:b/>
        </w:rPr>
        <w:t xml:space="preserve">11.2.- </w:t>
      </w:r>
      <w:r>
        <w:t>EL REPRESENTANTE declara que, en caso de no haber cancelado tres pensiones, la U.E. COSME RENNELLA BARBATTO, realice los trámites correspondientes a través del Distrito de Educación, para el traslado de manera inmediata a otro establecimiento educativo fiscal.</w:t>
      </w:r>
    </w:p>
    <w:p w14:paraId="1B2FBA6E" w14:textId="77777777" w:rsidR="00AF04D1" w:rsidRDefault="00000000">
      <w:pPr>
        <w:pStyle w:val="Textoindependiente"/>
        <w:ind w:right="88"/>
      </w:pPr>
      <w:r>
        <w:rPr>
          <w:rFonts w:ascii="Arial" w:hAnsi="Arial"/>
          <w:b/>
        </w:rPr>
        <w:t xml:space="preserve">11.3.- </w:t>
      </w:r>
      <w:r>
        <w:t>EL REPRESENTANTE declara</w:t>
      </w:r>
      <w:r>
        <w:rPr>
          <w:spacing w:val="-5"/>
        </w:rPr>
        <w:t xml:space="preserve"> </w:t>
      </w:r>
      <w:r>
        <w:t>que, en caso de</w:t>
      </w:r>
      <w:r>
        <w:rPr>
          <w:spacing w:val="-2"/>
        </w:rPr>
        <w:t xml:space="preserve"> </w:t>
      </w:r>
      <w:r>
        <w:t>haber</w:t>
      </w:r>
      <w:r>
        <w:rPr>
          <w:spacing w:val="-1"/>
        </w:rPr>
        <w:t xml:space="preserve"> </w:t>
      </w:r>
      <w:r>
        <w:t>obtenido 45 deméritos</w:t>
      </w:r>
      <w:r>
        <w:rPr>
          <w:spacing w:val="-1"/>
        </w:rPr>
        <w:t xml:space="preserve"> </w:t>
      </w:r>
      <w:r>
        <w:t>o más en el trimestre, la U.E. COSME RENNELLA BARBATTO, realice los trámites correspondientes a través del Distrito de Educación, para el traslado de manera inmediata a otro establecimiento educativo fiscal.</w:t>
      </w:r>
    </w:p>
    <w:p w14:paraId="110FD8D1" w14:textId="77777777" w:rsidR="00AF04D1" w:rsidRDefault="00AF04D1">
      <w:pPr>
        <w:pStyle w:val="Textoindependiente"/>
        <w:ind w:left="0"/>
        <w:jc w:val="left"/>
      </w:pPr>
    </w:p>
    <w:p w14:paraId="27FD8F03" w14:textId="77777777" w:rsidR="00AF04D1" w:rsidRDefault="00000000">
      <w:pPr>
        <w:pStyle w:val="Ttulo1"/>
        <w:jc w:val="left"/>
      </w:pPr>
      <w:r>
        <w:t>CLÁUSULA</w:t>
      </w:r>
      <w:r>
        <w:rPr>
          <w:spacing w:val="-5"/>
        </w:rPr>
        <w:t xml:space="preserve"> </w:t>
      </w:r>
      <w:r>
        <w:t>DÉCIMA</w:t>
      </w:r>
      <w:r>
        <w:rPr>
          <w:spacing w:val="-3"/>
        </w:rPr>
        <w:t xml:space="preserve"> </w:t>
      </w:r>
      <w:r>
        <w:t>SEGUNDA:</w:t>
      </w:r>
      <w:r>
        <w:rPr>
          <w:spacing w:val="-6"/>
        </w:rPr>
        <w:t xml:space="preserve"> </w:t>
      </w:r>
      <w:r>
        <w:rPr>
          <w:spacing w:val="-4"/>
        </w:rPr>
        <w:t>PLAZO</w:t>
      </w:r>
    </w:p>
    <w:p w14:paraId="45642BB3" w14:textId="77777777" w:rsidR="00AF04D1" w:rsidRDefault="00000000">
      <w:pPr>
        <w:pStyle w:val="Textoindependiente"/>
        <w:spacing w:before="161"/>
        <w:ind w:right="88"/>
      </w:pPr>
      <w:r>
        <w:rPr>
          <w:rFonts w:ascii="Arial" w:hAnsi="Arial"/>
          <w:b/>
        </w:rPr>
        <w:t xml:space="preserve">12.- </w:t>
      </w:r>
      <w:r>
        <w:t>El</w:t>
      </w:r>
      <w:r>
        <w:rPr>
          <w:spacing w:val="-4"/>
        </w:rPr>
        <w:t xml:space="preserve"> </w:t>
      </w:r>
      <w:r>
        <w:t>plazo de duración del</w:t>
      </w:r>
      <w:r>
        <w:rPr>
          <w:spacing w:val="-4"/>
        </w:rPr>
        <w:t xml:space="preserve"> </w:t>
      </w:r>
      <w:r>
        <w:t>presente contrato es</w:t>
      </w:r>
      <w:r>
        <w:rPr>
          <w:spacing w:val="-3"/>
        </w:rPr>
        <w:t xml:space="preserve"> </w:t>
      </w:r>
      <w:r>
        <w:t>de</w:t>
      </w:r>
      <w:r>
        <w:rPr>
          <w:spacing w:val="-5"/>
        </w:rPr>
        <w:t xml:space="preserve"> </w:t>
      </w:r>
      <w:r>
        <w:t>un (01)</w:t>
      </w:r>
      <w:r>
        <w:rPr>
          <w:spacing w:val="-2"/>
        </w:rPr>
        <w:t xml:space="preserve"> </w:t>
      </w:r>
      <w:r>
        <w:t xml:space="preserve">año lectivo (2026-2027), mismo que al finalizar el año lectivo </w:t>
      </w:r>
      <w:r>
        <w:rPr>
          <w:rFonts w:ascii="Arial" w:hAnsi="Arial"/>
          <w:b/>
        </w:rPr>
        <w:t xml:space="preserve">NO </w:t>
      </w:r>
      <w:r>
        <w:t>se renovará en forma automática, debiendo legalizarse un nuevo contrato para el siguiente año lectivo.</w:t>
      </w:r>
    </w:p>
    <w:p w14:paraId="2EED420D" w14:textId="77777777" w:rsidR="00AF04D1" w:rsidRDefault="00AF04D1">
      <w:pPr>
        <w:pStyle w:val="Textoindependiente"/>
        <w:ind w:left="0"/>
        <w:jc w:val="left"/>
      </w:pPr>
    </w:p>
    <w:p w14:paraId="5F0BC643" w14:textId="77777777" w:rsidR="00AF04D1" w:rsidRDefault="00000000">
      <w:pPr>
        <w:pStyle w:val="Ttulo1"/>
        <w:jc w:val="left"/>
      </w:pPr>
      <w:r>
        <w:t>CLAUSULA</w:t>
      </w:r>
      <w:r>
        <w:rPr>
          <w:spacing w:val="-6"/>
        </w:rPr>
        <w:t xml:space="preserve"> </w:t>
      </w:r>
      <w:r>
        <w:t>DÉCIMA</w:t>
      </w:r>
      <w:r>
        <w:rPr>
          <w:spacing w:val="-1"/>
        </w:rPr>
        <w:t xml:space="preserve"> </w:t>
      </w:r>
      <w:r>
        <w:t>TERCERA.</w:t>
      </w:r>
      <w:r>
        <w:rPr>
          <w:spacing w:val="63"/>
        </w:rPr>
        <w:t xml:space="preserve"> </w:t>
      </w:r>
      <w:r>
        <w:t>-</w:t>
      </w:r>
      <w:r>
        <w:rPr>
          <w:spacing w:val="-5"/>
        </w:rPr>
        <w:t xml:space="preserve"> </w:t>
      </w:r>
      <w:r>
        <w:t>RENOVACIÓN</w:t>
      </w:r>
      <w:r>
        <w:rPr>
          <w:spacing w:val="-3"/>
        </w:rPr>
        <w:t xml:space="preserve"> </w:t>
      </w:r>
      <w:r>
        <w:t>DEL</w:t>
      </w:r>
      <w:r>
        <w:rPr>
          <w:spacing w:val="-3"/>
        </w:rPr>
        <w:t xml:space="preserve"> </w:t>
      </w:r>
      <w:r>
        <w:rPr>
          <w:spacing w:val="-2"/>
        </w:rPr>
        <w:t>CONTRATO.</w:t>
      </w:r>
    </w:p>
    <w:p w14:paraId="61C1D480" w14:textId="77777777" w:rsidR="00AF04D1" w:rsidRDefault="00000000">
      <w:pPr>
        <w:pStyle w:val="Textoindependiente"/>
        <w:spacing w:before="161"/>
        <w:ind w:right="86"/>
      </w:pPr>
      <w:r>
        <w:rPr>
          <w:rFonts w:ascii="Arial" w:hAnsi="Arial"/>
          <w:b/>
        </w:rPr>
        <w:t xml:space="preserve">13.- </w:t>
      </w:r>
      <w:r>
        <w:t>Para la renovación del presente contrato, el/la REPRESENTANTE deberá solicitarlo al suscribir un nuevo contrato de servicios educativos para el siguiente año lectivo. La renovación procederá cuando el/la REPRESENTANTE demuestre que ha cumplido a cabalidad con este contrato, especialmente en cuanto al Código de Convivencia, Manual de buenas prácticas y convivencia armónica, carta de compromiso y políticas internas, el estar al día en el pago de la matrícula y pensión puntualmente y que reitere libremente su aceptación del proyecto educativo institucional de la Unidad Educativa Particular Cosme Rennella Barbatto, para el siguiente</w:t>
      </w:r>
      <w:r>
        <w:rPr>
          <w:spacing w:val="-17"/>
        </w:rPr>
        <w:t xml:space="preserve"> </w:t>
      </w:r>
      <w:r>
        <w:t>período</w:t>
      </w:r>
      <w:r>
        <w:rPr>
          <w:spacing w:val="-13"/>
        </w:rPr>
        <w:t xml:space="preserve"> </w:t>
      </w:r>
      <w:r>
        <w:t>lectivo.</w:t>
      </w:r>
      <w:r>
        <w:rPr>
          <w:spacing w:val="-12"/>
        </w:rPr>
        <w:t xml:space="preserve"> </w:t>
      </w:r>
      <w:r>
        <w:t>Si</w:t>
      </w:r>
      <w:r>
        <w:rPr>
          <w:spacing w:val="-13"/>
        </w:rPr>
        <w:t xml:space="preserve"> </w:t>
      </w:r>
      <w:r>
        <w:t>el/la</w:t>
      </w:r>
      <w:r>
        <w:rPr>
          <w:spacing w:val="-12"/>
        </w:rPr>
        <w:t xml:space="preserve"> </w:t>
      </w:r>
      <w:r>
        <w:t>REPRESENTANTE</w:t>
      </w:r>
      <w:r>
        <w:rPr>
          <w:spacing w:val="-12"/>
        </w:rPr>
        <w:t xml:space="preserve"> </w:t>
      </w:r>
      <w:r>
        <w:t>no</w:t>
      </w:r>
      <w:r>
        <w:rPr>
          <w:spacing w:val="-7"/>
        </w:rPr>
        <w:t xml:space="preserve"> </w:t>
      </w:r>
      <w:r>
        <w:t>cumpliere</w:t>
      </w:r>
      <w:r>
        <w:rPr>
          <w:spacing w:val="-17"/>
        </w:rPr>
        <w:t xml:space="preserve"> </w:t>
      </w:r>
      <w:r>
        <w:t>con</w:t>
      </w:r>
      <w:r>
        <w:rPr>
          <w:spacing w:val="-17"/>
        </w:rPr>
        <w:t xml:space="preserve"> </w:t>
      </w:r>
      <w:r>
        <w:t>lo</w:t>
      </w:r>
      <w:r>
        <w:rPr>
          <w:spacing w:val="-16"/>
        </w:rPr>
        <w:t xml:space="preserve"> </w:t>
      </w:r>
      <w:r>
        <w:t>estipulado</w:t>
      </w:r>
      <w:r>
        <w:rPr>
          <w:spacing w:val="-17"/>
        </w:rPr>
        <w:t xml:space="preserve"> </w:t>
      </w:r>
      <w:r>
        <w:t xml:space="preserve">en este contrato, la Unidad Educativa Particular Cosme Rennella Barbatto, tendrá la </w:t>
      </w:r>
      <w:r>
        <w:rPr>
          <w:rFonts w:ascii="Arial" w:hAnsi="Arial"/>
          <w:b/>
          <w:u w:val="single"/>
        </w:rPr>
        <w:t>libertad de no renovarlo</w:t>
      </w:r>
      <w:r>
        <w:t>, ni de receptar la matrícula de quien, a cuyo nombre actúa el/la REPRESENTANTE.</w:t>
      </w:r>
    </w:p>
    <w:p w14:paraId="64021C5F" w14:textId="77777777" w:rsidR="00AF04D1" w:rsidRDefault="00000000">
      <w:pPr>
        <w:pStyle w:val="Ttulo1"/>
        <w:spacing w:before="150"/>
        <w:jc w:val="left"/>
      </w:pPr>
      <w:r>
        <w:t>CLÁUSULA</w:t>
      </w:r>
      <w:r>
        <w:rPr>
          <w:spacing w:val="-6"/>
        </w:rPr>
        <w:t xml:space="preserve"> </w:t>
      </w:r>
      <w:r>
        <w:t>DÉCIMA</w:t>
      </w:r>
      <w:r>
        <w:rPr>
          <w:spacing w:val="-1"/>
        </w:rPr>
        <w:t xml:space="preserve"> </w:t>
      </w:r>
      <w:r>
        <w:t>CUARTA.</w:t>
      </w:r>
      <w:r>
        <w:rPr>
          <w:spacing w:val="-4"/>
        </w:rPr>
        <w:t xml:space="preserve"> </w:t>
      </w:r>
      <w:r>
        <w:t>-</w:t>
      </w:r>
      <w:r>
        <w:rPr>
          <w:spacing w:val="-6"/>
        </w:rPr>
        <w:t xml:space="preserve"> </w:t>
      </w:r>
      <w:r>
        <w:t>TERMINACIÓN</w:t>
      </w:r>
      <w:r>
        <w:rPr>
          <w:spacing w:val="-3"/>
        </w:rPr>
        <w:t xml:space="preserve"> </w:t>
      </w:r>
      <w:r>
        <w:t>DEL</w:t>
      </w:r>
      <w:r>
        <w:rPr>
          <w:spacing w:val="-3"/>
        </w:rPr>
        <w:t xml:space="preserve"> </w:t>
      </w:r>
      <w:r>
        <w:rPr>
          <w:spacing w:val="-2"/>
        </w:rPr>
        <w:t>CONTRATO:</w:t>
      </w:r>
    </w:p>
    <w:p w14:paraId="40075B9A" w14:textId="77777777" w:rsidR="00AF04D1" w:rsidRDefault="00000000">
      <w:pPr>
        <w:pStyle w:val="Textoindependiente"/>
        <w:spacing w:before="161"/>
        <w:ind w:left="205"/>
      </w:pPr>
      <w:r>
        <w:rPr>
          <w:rFonts w:ascii="Arial" w:hAnsi="Arial"/>
          <w:b/>
        </w:rPr>
        <w:t>14.-</w:t>
      </w:r>
      <w:r>
        <w:rPr>
          <w:rFonts w:ascii="Arial" w:hAnsi="Arial"/>
          <w:b/>
          <w:spacing w:val="-4"/>
        </w:rPr>
        <w:t xml:space="preserve"> </w:t>
      </w:r>
      <w:r>
        <w:t>El</w:t>
      </w:r>
      <w:r>
        <w:rPr>
          <w:spacing w:val="-5"/>
        </w:rPr>
        <w:t xml:space="preserve"> </w:t>
      </w:r>
      <w:r>
        <w:t>contrato</w:t>
      </w:r>
      <w:r>
        <w:rPr>
          <w:spacing w:val="-2"/>
        </w:rPr>
        <w:t xml:space="preserve"> </w:t>
      </w:r>
      <w:r>
        <w:t>terminará</w:t>
      </w:r>
      <w:r>
        <w:rPr>
          <w:spacing w:val="-2"/>
        </w:rPr>
        <w:t xml:space="preserve"> </w:t>
      </w:r>
      <w:r>
        <w:t>por</w:t>
      </w:r>
      <w:r>
        <w:rPr>
          <w:spacing w:val="-3"/>
        </w:rPr>
        <w:t xml:space="preserve"> </w:t>
      </w:r>
      <w:r>
        <w:t>las</w:t>
      </w:r>
      <w:r>
        <w:rPr>
          <w:spacing w:val="-2"/>
        </w:rPr>
        <w:t xml:space="preserve"> </w:t>
      </w:r>
      <w:r>
        <w:t>siguientes</w:t>
      </w:r>
      <w:r>
        <w:rPr>
          <w:spacing w:val="-4"/>
        </w:rPr>
        <w:t xml:space="preserve"> </w:t>
      </w:r>
      <w:r>
        <w:rPr>
          <w:spacing w:val="-2"/>
        </w:rPr>
        <w:t>causas:</w:t>
      </w:r>
    </w:p>
    <w:p w14:paraId="7551FCC8" w14:textId="77777777" w:rsidR="00AF04D1" w:rsidRDefault="00000000">
      <w:pPr>
        <w:pStyle w:val="Prrafodelista"/>
        <w:numPr>
          <w:ilvl w:val="0"/>
          <w:numId w:val="1"/>
        </w:numPr>
        <w:tabs>
          <w:tab w:val="left" w:pos="503"/>
        </w:tabs>
        <w:spacing w:before="160"/>
        <w:ind w:left="503" w:hanging="358"/>
        <w:rPr>
          <w:sz w:val="24"/>
        </w:rPr>
      </w:pPr>
      <w:r>
        <w:rPr>
          <w:sz w:val="24"/>
        </w:rPr>
        <w:t>Por</w:t>
      </w:r>
      <w:r>
        <w:rPr>
          <w:spacing w:val="-8"/>
          <w:sz w:val="24"/>
        </w:rPr>
        <w:t xml:space="preserve"> </w:t>
      </w:r>
      <w:r>
        <w:rPr>
          <w:sz w:val="24"/>
        </w:rPr>
        <w:t>el</w:t>
      </w:r>
      <w:r>
        <w:rPr>
          <w:spacing w:val="-5"/>
          <w:sz w:val="24"/>
        </w:rPr>
        <w:t xml:space="preserve"> </w:t>
      </w:r>
      <w:r>
        <w:rPr>
          <w:sz w:val="24"/>
        </w:rPr>
        <w:t>vencimiento</w:t>
      </w:r>
      <w:r>
        <w:rPr>
          <w:spacing w:val="-6"/>
          <w:sz w:val="24"/>
        </w:rPr>
        <w:t xml:space="preserve"> </w:t>
      </w:r>
      <w:r>
        <w:rPr>
          <w:sz w:val="24"/>
        </w:rPr>
        <w:t>del</w:t>
      </w:r>
      <w:r>
        <w:rPr>
          <w:spacing w:val="-7"/>
          <w:sz w:val="24"/>
        </w:rPr>
        <w:t xml:space="preserve"> </w:t>
      </w:r>
      <w:r>
        <w:rPr>
          <w:sz w:val="24"/>
        </w:rPr>
        <w:t>plazo,</w:t>
      </w:r>
      <w:r>
        <w:rPr>
          <w:spacing w:val="-4"/>
          <w:sz w:val="24"/>
        </w:rPr>
        <w:t xml:space="preserve"> </w:t>
      </w:r>
      <w:r>
        <w:rPr>
          <w:sz w:val="24"/>
        </w:rPr>
        <w:t>caso</w:t>
      </w:r>
      <w:r>
        <w:rPr>
          <w:spacing w:val="-3"/>
          <w:sz w:val="24"/>
        </w:rPr>
        <w:t xml:space="preserve"> </w:t>
      </w:r>
      <w:r>
        <w:rPr>
          <w:sz w:val="24"/>
        </w:rPr>
        <w:t>en</w:t>
      </w:r>
      <w:r>
        <w:rPr>
          <w:spacing w:val="-7"/>
          <w:sz w:val="24"/>
        </w:rPr>
        <w:t xml:space="preserve"> </w:t>
      </w:r>
      <w:r>
        <w:rPr>
          <w:sz w:val="24"/>
        </w:rPr>
        <w:t>el</w:t>
      </w:r>
      <w:r>
        <w:rPr>
          <w:spacing w:val="-5"/>
          <w:sz w:val="24"/>
        </w:rPr>
        <w:t xml:space="preserve"> </w:t>
      </w:r>
      <w:r>
        <w:rPr>
          <w:sz w:val="24"/>
        </w:rPr>
        <w:t>cual,</w:t>
      </w:r>
      <w:r>
        <w:rPr>
          <w:spacing w:val="-7"/>
          <w:sz w:val="24"/>
        </w:rPr>
        <w:t xml:space="preserve"> </w:t>
      </w:r>
      <w:r>
        <w:rPr>
          <w:sz w:val="24"/>
        </w:rPr>
        <w:t>culminará</w:t>
      </w:r>
      <w:r>
        <w:rPr>
          <w:spacing w:val="-3"/>
          <w:sz w:val="24"/>
        </w:rPr>
        <w:t xml:space="preserve"> </w:t>
      </w:r>
      <w:r>
        <w:rPr>
          <w:sz w:val="24"/>
        </w:rPr>
        <w:t>de</w:t>
      </w:r>
      <w:r>
        <w:rPr>
          <w:spacing w:val="-6"/>
          <w:sz w:val="24"/>
        </w:rPr>
        <w:t xml:space="preserve"> </w:t>
      </w:r>
      <w:r>
        <w:rPr>
          <w:sz w:val="24"/>
        </w:rPr>
        <w:t>pleno</w:t>
      </w:r>
      <w:r>
        <w:rPr>
          <w:spacing w:val="-3"/>
          <w:sz w:val="24"/>
        </w:rPr>
        <w:t xml:space="preserve"> </w:t>
      </w:r>
      <w:r>
        <w:rPr>
          <w:spacing w:val="-2"/>
          <w:sz w:val="24"/>
        </w:rPr>
        <w:t>derecho.</w:t>
      </w:r>
    </w:p>
    <w:p w14:paraId="655B7CB0" w14:textId="77777777" w:rsidR="00AF04D1" w:rsidRDefault="00AF04D1">
      <w:pPr>
        <w:pStyle w:val="Textoindependiente"/>
        <w:ind w:left="0"/>
        <w:jc w:val="left"/>
      </w:pPr>
    </w:p>
    <w:p w14:paraId="01CB6BD8" w14:textId="77777777" w:rsidR="00AF04D1" w:rsidRDefault="00000000">
      <w:pPr>
        <w:pStyle w:val="Prrafodelista"/>
        <w:numPr>
          <w:ilvl w:val="0"/>
          <w:numId w:val="1"/>
        </w:numPr>
        <w:tabs>
          <w:tab w:val="left" w:pos="425"/>
        </w:tabs>
        <w:ind w:left="425" w:hanging="280"/>
        <w:rPr>
          <w:sz w:val="24"/>
        </w:rPr>
      </w:pPr>
      <w:r>
        <w:rPr>
          <w:sz w:val="24"/>
        </w:rPr>
        <w:t>Por</w:t>
      </w:r>
      <w:r>
        <w:rPr>
          <w:spacing w:val="-2"/>
          <w:sz w:val="24"/>
        </w:rPr>
        <w:t xml:space="preserve"> </w:t>
      </w:r>
      <w:r>
        <w:rPr>
          <w:sz w:val="24"/>
        </w:rPr>
        <w:t>voluntad o</w:t>
      </w:r>
      <w:r>
        <w:rPr>
          <w:spacing w:val="-3"/>
          <w:sz w:val="24"/>
        </w:rPr>
        <w:t xml:space="preserve"> </w:t>
      </w:r>
      <w:r>
        <w:rPr>
          <w:sz w:val="24"/>
        </w:rPr>
        <w:t>acuerdo de</w:t>
      </w:r>
      <w:r>
        <w:rPr>
          <w:spacing w:val="-3"/>
          <w:sz w:val="24"/>
        </w:rPr>
        <w:t xml:space="preserve"> </w:t>
      </w:r>
      <w:r>
        <w:rPr>
          <w:sz w:val="24"/>
        </w:rPr>
        <w:t>ambas</w:t>
      </w:r>
      <w:r>
        <w:rPr>
          <w:spacing w:val="-3"/>
          <w:sz w:val="24"/>
        </w:rPr>
        <w:t xml:space="preserve"> </w:t>
      </w:r>
      <w:r>
        <w:rPr>
          <w:spacing w:val="-2"/>
          <w:sz w:val="24"/>
        </w:rPr>
        <w:t>partes.</w:t>
      </w:r>
    </w:p>
    <w:p w14:paraId="73F4F344" w14:textId="77777777" w:rsidR="00AF04D1" w:rsidRDefault="00000000">
      <w:pPr>
        <w:pStyle w:val="Prrafodelista"/>
        <w:numPr>
          <w:ilvl w:val="0"/>
          <w:numId w:val="1"/>
        </w:numPr>
        <w:tabs>
          <w:tab w:val="left" w:pos="415"/>
        </w:tabs>
        <w:spacing w:before="162"/>
        <w:ind w:left="145" w:right="93" w:firstLine="0"/>
        <w:rPr>
          <w:sz w:val="24"/>
        </w:rPr>
      </w:pPr>
      <w:r>
        <w:rPr>
          <w:sz w:val="24"/>
        </w:rPr>
        <w:t>Por suspensión de</w:t>
      </w:r>
      <w:r>
        <w:rPr>
          <w:spacing w:val="-1"/>
          <w:sz w:val="24"/>
        </w:rPr>
        <w:t xml:space="preserve"> </w:t>
      </w:r>
      <w:r>
        <w:rPr>
          <w:sz w:val="24"/>
        </w:rPr>
        <w:t>actividades de la institución educativa por más de sesenta días o por cierre definitivo.</w:t>
      </w:r>
    </w:p>
    <w:p w14:paraId="17256195" w14:textId="77777777" w:rsidR="00AF04D1" w:rsidRDefault="00000000">
      <w:pPr>
        <w:pStyle w:val="Prrafodelista"/>
        <w:numPr>
          <w:ilvl w:val="0"/>
          <w:numId w:val="1"/>
        </w:numPr>
        <w:tabs>
          <w:tab w:val="left" w:pos="467"/>
        </w:tabs>
        <w:spacing w:before="149"/>
        <w:ind w:left="145" w:right="92" w:firstLine="0"/>
        <w:rPr>
          <w:sz w:val="24"/>
        </w:rPr>
      </w:pPr>
      <w:r>
        <w:rPr>
          <w:sz w:val="24"/>
        </w:rPr>
        <w:t>Por voluntad del REPRESENTANTE, si una vez matriculado el estudiante, sus progenitores o representantes deciden retirarlo de plantel, deberán comunicar por escrito</w:t>
      </w:r>
      <w:r>
        <w:rPr>
          <w:spacing w:val="-12"/>
          <w:sz w:val="24"/>
        </w:rPr>
        <w:t xml:space="preserve"> </w:t>
      </w:r>
      <w:r>
        <w:rPr>
          <w:sz w:val="24"/>
        </w:rPr>
        <w:t>de</w:t>
      </w:r>
      <w:r>
        <w:rPr>
          <w:spacing w:val="-12"/>
          <w:sz w:val="24"/>
        </w:rPr>
        <w:t xml:space="preserve"> </w:t>
      </w:r>
      <w:r>
        <w:rPr>
          <w:sz w:val="24"/>
        </w:rPr>
        <w:t>inmediato</w:t>
      </w:r>
      <w:r>
        <w:rPr>
          <w:spacing w:val="-16"/>
          <w:sz w:val="24"/>
        </w:rPr>
        <w:t xml:space="preserve"> </w:t>
      </w:r>
      <w:r>
        <w:rPr>
          <w:sz w:val="24"/>
        </w:rPr>
        <w:t>a</w:t>
      </w:r>
      <w:r>
        <w:rPr>
          <w:spacing w:val="-12"/>
          <w:sz w:val="24"/>
        </w:rPr>
        <w:t xml:space="preserve"> </w:t>
      </w:r>
      <w:r>
        <w:rPr>
          <w:sz w:val="24"/>
        </w:rPr>
        <w:t>los</w:t>
      </w:r>
      <w:r>
        <w:rPr>
          <w:spacing w:val="-15"/>
          <w:sz w:val="24"/>
        </w:rPr>
        <w:t xml:space="preserve"> </w:t>
      </w:r>
      <w:r>
        <w:rPr>
          <w:sz w:val="24"/>
        </w:rPr>
        <w:t>directivos</w:t>
      </w:r>
      <w:r>
        <w:rPr>
          <w:spacing w:val="-15"/>
          <w:sz w:val="24"/>
        </w:rPr>
        <w:t xml:space="preserve"> </w:t>
      </w:r>
      <w:r>
        <w:rPr>
          <w:sz w:val="24"/>
        </w:rPr>
        <w:t>de</w:t>
      </w:r>
      <w:r>
        <w:rPr>
          <w:spacing w:val="-11"/>
          <w:sz w:val="24"/>
        </w:rPr>
        <w:t xml:space="preserve"> </w:t>
      </w:r>
      <w:r>
        <w:rPr>
          <w:sz w:val="24"/>
        </w:rPr>
        <w:t>la</w:t>
      </w:r>
      <w:r>
        <w:rPr>
          <w:spacing w:val="-12"/>
          <w:sz w:val="24"/>
        </w:rPr>
        <w:t xml:space="preserve"> </w:t>
      </w:r>
      <w:r>
        <w:rPr>
          <w:sz w:val="24"/>
        </w:rPr>
        <w:t>institución.</w:t>
      </w:r>
      <w:r>
        <w:rPr>
          <w:spacing w:val="-17"/>
          <w:sz w:val="24"/>
        </w:rPr>
        <w:t xml:space="preserve"> </w:t>
      </w:r>
      <w:r>
        <w:rPr>
          <w:sz w:val="24"/>
        </w:rPr>
        <w:t>No</w:t>
      </w:r>
      <w:r>
        <w:rPr>
          <w:spacing w:val="-12"/>
          <w:sz w:val="24"/>
        </w:rPr>
        <w:t xml:space="preserve"> </w:t>
      </w:r>
      <w:r>
        <w:rPr>
          <w:sz w:val="24"/>
        </w:rPr>
        <w:t>se</w:t>
      </w:r>
      <w:r>
        <w:rPr>
          <w:spacing w:val="-14"/>
          <w:sz w:val="24"/>
        </w:rPr>
        <w:t xml:space="preserve"> </w:t>
      </w:r>
      <w:r>
        <w:rPr>
          <w:sz w:val="24"/>
        </w:rPr>
        <w:t>podrá</w:t>
      </w:r>
      <w:r>
        <w:rPr>
          <w:spacing w:val="-12"/>
          <w:sz w:val="24"/>
        </w:rPr>
        <w:t xml:space="preserve"> </w:t>
      </w:r>
      <w:r>
        <w:rPr>
          <w:sz w:val="24"/>
        </w:rPr>
        <w:t>solicitar</w:t>
      </w:r>
      <w:r>
        <w:rPr>
          <w:spacing w:val="-16"/>
          <w:sz w:val="24"/>
        </w:rPr>
        <w:t xml:space="preserve"> </w:t>
      </w:r>
      <w:r>
        <w:rPr>
          <w:sz w:val="24"/>
        </w:rPr>
        <w:t>el</w:t>
      </w:r>
      <w:r>
        <w:rPr>
          <w:spacing w:val="-15"/>
          <w:sz w:val="24"/>
        </w:rPr>
        <w:t xml:space="preserve"> </w:t>
      </w:r>
      <w:r>
        <w:rPr>
          <w:sz w:val="24"/>
        </w:rPr>
        <w:t>reembolso de la matrícula ni de las pensiones que hayan sido devengadas.</w:t>
      </w:r>
    </w:p>
    <w:p w14:paraId="101D4E80" w14:textId="77777777" w:rsidR="00AF04D1" w:rsidRDefault="00000000">
      <w:pPr>
        <w:pStyle w:val="Prrafodelista"/>
        <w:numPr>
          <w:ilvl w:val="0"/>
          <w:numId w:val="1"/>
        </w:numPr>
        <w:tabs>
          <w:tab w:val="left" w:pos="451"/>
        </w:tabs>
        <w:spacing w:before="161"/>
        <w:ind w:left="145" w:right="90" w:firstLine="0"/>
        <w:rPr>
          <w:sz w:val="24"/>
        </w:rPr>
      </w:pPr>
      <w:r>
        <w:rPr>
          <w:sz w:val="24"/>
        </w:rPr>
        <w:t>Por incumplimiento de una de las cláusulas que se establecen en este contrato, reglamentos, Código de Convivencia, Manual de Buenas Prácticas y Convivencia Armónica; y carta de compromiso o por incumplimiento de disposiciones emanadas de las autoridades del establecimiento que correspondan al desarrollo de los programas educativos.</w:t>
      </w:r>
    </w:p>
    <w:p w14:paraId="4F592EE9" w14:textId="77777777" w:rsidR="00AF04D1" w:rsidRDefault="00000000">
      <w:pPr>
        <w:pStyle w:val="Prrafodelista"/>
        <w:numPr>
          <w:ilvl w:val="0"/>
          <w:numId w:val="1"/>
        </w:numPr>
        <w:tabs>
          <w:tab w:val="left" w:pos="358"/>
        </w:tabs>
        <w:spacing w:before="146"/>
        <w:ind w:left="358" w:hanging="213"/>
        <w:rPr>
          <w:sz w:val="24"/>
        </w:rPr>
      </w:pPr>
      <w:r>
        <w:rPr>
          <w:sz w:val="24"/>
        </w:rPr>
        <w:t>Por</w:t>
      </w:r>
      <w:r>
        <w:rPr>
          <w:spacing w:val="-5"/>
          <w:sz w:val="24"/>
        </w:rPr>
        <w:t xml:space="preserve"> </w:t>
      </w:r>
      <w:r>
        <w:rPr>
          <w:sz w:val="24"/>
        </w:rPr>
        <w:t>decisión</w:t>
      </w:r>
      <w:r>
        <w:rPr>
          <w:spacing w:val="-3"/>
          <w:sz w:val="24"/>
        </w:rPr>
        <w:t xml:space="preserve"> </w:t>
      </w:r>
      <w:r>
        <w:rPr>
          <w:sz w:val="24"/>
        </w:rPr>
        <w:t>administrativa</w:t>
      </w:r>
      <w:r>
        <w:rPr>
          <w:spacing w:val="-4"/>
          <w:sz w:val="24"/>
        </w:rPr>
        <w:t xml:space="preserve"> </w:t>
      </w:r>
      <w:r>
        <w:rPr>
          <w:sz w:val="24"/>
        </w:rPr>
        <w:t>de</w:t>
      </w:r>
      <w:r>
        <w:rPr>
          <w:spacing w:val="-3"/>
          <w:sz w:val="24"/>
        </w:rPr>
        <w:t xml:space="preserve"> </w:t>
      </w:r>
      <w:r>
        <w:rPr>
          <w:sz w:val="24"/>
        </w:rPr>
        <w:t>la</w:t>
      </w:r>
      <w:r>
        <w:rPr>
          <w:spacing w:val="-3"/>
          <w:sz w:val="24"/>
        </w:rPr>
        <w:t xml:space="preserve"> </w:t>
      </w:r>
      <w:r>
        <w:rPr>
          <w:sz w:val="24"/>
        </w:rPr>
        <w:t>autoridad</w:t>
      </w:r>
      <w:r>
        <w:rPr>
          <w:spacing w:val="-7"/>
          <w:sz w:val="24"/>
        </w:rPr>
        <w:t xml:space="preserve"> </w:t>
      </w:r>
      <w:r>
        <w:rPr>
          <w:sz w:val="24"/>
        </w:rPr>
        <w:t>educativa</w:t>
      </w:r>
      <w:r>
        <w:rPr>
          <w:spacing w:val="-3"/>
          <w:sz w:val="24"/>
        </w:rPr>
        <w:t xml:space="preserve"> </w:t>
      </w:r>
      <w:r>
        <w:rPr>
          <w:spacing w:val="-2"/>
          <w:sz w:val="24"/>
        </w:rPr>
        <w:t>competente.</w:t>
      </w:r>
    </w:p>
    <w:p w14:paraId="07730565" w14:textId="77777777" w:rsidR="00AF04D1" w:rsidRDefault="00000000">
      <w:pPr>
        <w:pStyle w:val="Prrafodelista"/>
        <w:numPr>
          <w:ilvl w:val="0"/>
          <w:numId w:val="1"/>
        </w:numPr>
        <w:tabs>
          <w:tab w:val="left" w:pos="436"/>
        </w:tabs>
        <w:ind w:left="145" w:right="94" w:firstLine="0"/>
        <w:rPr>
          <w:sz w:val="24"/>
        </w:rPr>
      </w:pPr>
      <w:r>
        <w:rPr>
          <w:sz w:val="24"/>
        </w:rPr>
        <w:t>Por incumplimiento del pago de pensiones</w:t>
      </w:r>
      <w:r>
        <w:rPr>
          <w:spacing w:val="-1"/>
          <w:sz w:val="24"/>
        </w:rPr>
        <w:t xml:space="preserve"> </w:t>
      </w:r>
      <w:r>
        <w:rPr>
          <w:sz w:val="24"/>
        </w:rPr>
        <w:t>de tres</w:t>
      </w:r>
      <w:r>
        <w:rPr>
          <w:spacing w:val="-9"/>
          <w:sz w:val="24"/>
        </w:rPr>
        <w:t xml:space="preserve"> </w:t>
      </w:r>
      <w:r>
        <w:rPr>
          <w:sz w:val="24"/>
        </w:rPr>
        <w:t>(03) meses consecutivos y será remitida</w:t>
      </w:r>
      <w:r>
        <w:rPr>
          <w:spacing w:val="-16"/>
          <w:sz w:val="24"/>
        </w:rPr>
        <w:t xml:space="preserve"> </w:t>
      </w:r>
      <w:r>
        <w:rPr>
          <w:sz w:val="24"/>
        </w:rPr>
        <w:t>al</w:t>
      </w:r>
      <w:r>
        <w:rPr>
          <w:spacing w:val="-15"/>
          <w:sz w:val="24"/>
        </w:rPr>
        <w:t xml:space="preserve"> </w:t>
      </w:r>
      <w:r>
        <w:rPr>
          <w:sz w:val="24"/>
        </w:rPr>
        <w:t>Distrito</w:t>
      </w:r>
      <w:r>
        <w:rPr>
          <w:spacing w:val="-14"/>
          <w:sz w:val="24"/>
        </w:rPr>
        <w:t xml:space="preserve"> </w:t>
      </w:r>
      <w:r>
        <w:rPr>
          <w:sz w:val="24"/>
        </w:rPr>
        <w:t>de</w:t>
      </w:r>
      <w:r>
        <w:rPr>
          <w:spacing w:val="-14"/>
          <w:sz w:val="24"/>
        </w:rPr>
        <w:t xml:space="preserve"> </w:t>
      </w:r>
      <w:r>
        <w:rPr>
          <w:sz w:val="24"/>
        </w:rPr>
        <w:t>Educación</w:t>
      </w:r>
      <w:r>
        <w:rPr>
          <w:spacing w:val="-16"/>
          <w:sz w:val="24"/>
        </w:rPr>
        <w:t xml:space="preserve"> </w:t>
      </w:r>
      <w:r>
        <w:rPr>
          <w:sz w:val="24"/>
        </w:rPr>
        <w:t>17D03</w:t>
      </w:r>
      <w:r>
        <w:rPr>
          <w:spacing w:val="-17"/>
          <w:sz w:val="24"/>
        </w:rPr>
        <w:t xml:space="preserve"> </w:t>
      </w:r>
      <w:r>
        <w:rPr>
          <w:sz w:val="24"/>
        </w:rPr>
        <w:t>La</w:t>
      </w:r>
      <w:r>
        <w:rPr>
          <w:spacing w:val="-15"/>
          <w:sz w:val="24"/>
        </w:rPr>
        <w:t xml:space="preserve"> </w:t>
      </w:r>
      <w:r>
        <w:rPr>
          <w:sz w:val="24"/>
        </w:rPr>
        <w:t>Delicia,</w:t>
      </w:r>
      <w:r>
        <w:rPr>
          <w:spacing w:val="-17"/>
          <w:sz w:val="24"/>
        </w:rPr>
        <w:t xml:space="preserve"> </w:t>
      </w:r>
      <w:r>
        <w:rPr>
          <w:sz w:val="24"/>
        </w:rPr>
        <w:t>para</w:t>
      </w:r>
      <w:r>
        <w:rPr>
          <w:spacing w:val="-16"/>
          <w:sz w:val="24"/>
        </w:rPr>
        <w:t xml:space="preserve"> </w:t>
      </w:r>
      <w:r>
        <w:rPr>
          <w:sz w:val="24"/>
        </w:rPr>
        <w:t>que</w:t>
      </w:r>
      <w:r>
        <w:rPr>
          <w:spacing w:val="-13"/>
          <w:sz w:val="24"/>
        </w:rPr>
        <w:t xml:space="preserve"> </w:t>
      </w:r>
      <w:r>
        <w:rPr>
          <w:sz w:val="24"/>
        </w:rPr>
        <w:t>el/la</w:t>
      </w:r>
      <w:r>
        <w:rPr>
          <w:spacing w:val="-14"/>
          <w:sz w:val="24"/>
        </w:rPr>
        <w:t xml:space="preserve"> </w:t>
      </w:r>
      <w:r>
        <w:rPr>
          <w:sz w:val="24"/>
        </w:rPr>
        <w:t>cadete</w:t>
      </w:r>
      <w:r>
        <w:rPr>
          <w:spacing w:val="-14"/>
          <w:sz w:val="24"/>
        </w:rPr>
        <w:t xml:space="preserve"> </w:t>
      </w:r>
      <w:r>
        <w:rPr>
          <w:sz w:val="24"/>
        </w:rPr>
        <w:t>sea</w:t>
      </w:r>
      <w:r>
        <w:rPr>
          <w:spacing w:val="-14"/>
          <w:sz w:val="24"/>
        </w:rPr>
        <w:t xml:space="preserve"> </w:t>
      </w:r>
      <w:r>
        <w:rPr>
          <w:sz w:val="24"/>
        </w:rPr>
        <w:t>reubicado en otra institución educativa.</w:t>
      </w:r>
    </w:p>
    <w:p w14:paraId="62A2BAF2" w14:textId="77777777" w:rsidR="00AF04D1" w:rsidRDefault="00AF04D1">
      <w:pPr>
        <w:pStyle w:val="Textoindependiente"/>
        <w:spacing w:before="7"/>
        <w:ind w:left="0"/>
        <w:jc w:val="left"/>
      </w:pPr>
    </w:p>
    <w:p w14:paraId="17EACC27" w14:textId="77777777" w:rsidR="00AF04D1" w:rsidRDefault="00000000">
      <w:pPr>
        <w:pStyle w:val="Prrafodelista"/>
        <w:numPr>
          <w:ilvl w:val="0"/>
          <w:numId w:val="1"/>
        </w:numPr>
        <w:tabs>
          <w:tab w:val="left" w:pos="420"/>
        </w:tabs>
        <w:ind w:left="145" w:right="92" w:firstLine="0"/>
        <w:rPr>
          <w:sz w:val="24"/>
        </w:rPr>
      </w:pPr>
      <w:r>
        <w:rPr>
          <w:sz w:val="24"/>
        </w:rPr>
        <w:t>Por</w:t>
      </w:r>
      <w:r>
        <w:rPr>
          <w:spacing w:val="-7"/>
          <w:sz w:val="24"/>
        </w:rPr>
        <w:t xml:space="preserve"> </w:t>
      </w:r>
      <w:r>
        <w:rPr>
          <w:sz w:val="24"/>
        </w:rPr>
        <w:t>haber</w:t>
      </w:r>
      <w:r>
        <w:rPr>
          <w:spacing w:val="-7"/>
          <w:sz w:val="24"/>
        </w:rPr>
        <w:t xml:space="preserve"> </w:t>
      </w:r>
      <w:r>
        <w:rPr>
          <w:sz w:val="24"/>
        </w:rPr>
        <w:t>obtenido</w:t>
      </w:r>
      <w:r>
        <w:rPr>
          <w:spacing w:val="-8"/>
          <w:sz w:val="24"/>
        </w:rPr>
        <w:t xml:space="preserve"> </w:t>
      </w:r>
      <w:r>
        <w:rPr>
          <w:sz w:val="24"/>
        </w:rPr>
        <w:t>45</w:t>
      </w:r>
      <w:r>
        <w:rPr>
          <w:spacing w:val="-6"/>
          <w:sz w:val="24"/>
        </w:rPr>
        <w:t xml:space="preserve"> </w:t>
      </w:r>
      <w:r>
        <w:rPr>
          <w:sz w:val="24"/>
        </w:rPr>
        <w:t>deméritos</w:t>
      </w:r>
      <w:r>
        <w:rPr>
          <w:spacing w:val="-9"/>
          <w:sz w:val="24"/>
        </w:rPr>
        <w:t xml:space="preserve"> </w:t>
      </w:r>
      <w:r>
        <w:rPr>
          <w:sz w:val="24"/>
        </w:rPr>
        <w:t>o</w:t>
      </w:r>
      <w:r>
        <w:rPr>
          <w:spacing w:val="-6"/>
          <w:sz w:val="24"/>
        </w:rPr>
        <w:t xml:space="preserve"> </w:t>
      </w:r>
      <w:r>
        <w:rPr>
          <w:sz w:val="24"/>
        </w:rPr>
        <w:t>más</w:t>
      </w:r>
      <w:r>
        <w:rPr>
          <w:spacing w:val="-7"/>
          <w:sz w:val="24"/>
        </w:rPr>
        <w:t xml:space="preserve"> </w:t>
      </w:r>
      <w:r>
        <w:rPr>
          <w:sz w:val="24"/>
        </w:rPr>
        <w:t>en</w:t>
      </w:r>
      <w:r>
        <w:rPr>
          <w:spacing w:val="-8"/>
          <w:sz w:val="24"/>
        </w:rPr>
        <w:t xml:space="preserve"> </w:t>
      </w:r>
      <w:r>
        <w:rPr>
          <w:sz w:val="24"/>
        </w:rPr>
        <w:t>un</w:t>
      </w:r>
      <w:r>
        <w:rPr>
          <w:spacing w:val="-6"/>
          <w:sz w:val="24"/>
        </w:rPr>
        <w:t xml:space="preserve"> </w:t>
      </w:r>
      <w:r>
        <w:rPr>
          <w:sz w:val="24"/>
        </w:rPr>
        <w:t>trimestre</w:t>
      </w:r>
      <w:r>
        <w:rPr>
          <w:spacing w:val="-6"/>
          <w:sz w:val="24"/>
        </w:rPr>
        <w:t xml:space="preserve"> </w:t>
      </w:r>
      <w:r>
        <w:rPr>
          <w:sz w:val="24"/>
        </w:rPr>
        <w:t>y</w:t>
      </w:r>
      <w:r>
        <w:rPr>
          <w:spacing w:val="-9"/>
          <w:sz w:val="24"/>
        </w:rPr>
        <w:t xml:space="preserve"> </w:t>
      </w:r>
      <w:r>
        <w:rPr>
          <w:sz w:val="24"/>
        </w:rPr>
        <w:t>será</w:t>
      </w:r>
      <w:r>
        <w:rPr>
          <w:spacing w:val="-13"/>
          <w:sz w:val="24"/>
        </w:rPr>
        <w:t xml:space="preserve"> </w:t>
      </w:r>
      <w:r>
        <w:rPr>
          <w:sz w:val="24"/>
        </w:rPr>
        <w:t>remitida</w:t>
      </w:r>
      <w:r>
        <w:rPr>
          <w:spacing w:val="-6"/>
          <w:sz w:val="24"/>
        </w:rPr>
        <w:t xml:space="preserve"> </w:t>
      </w:r>
      <w:r>
        <w:rPr>
          <w:sz w:val="24"/>
        </w:rPr>
        <w:t>al</w:t>
      </w:r>
      <w:r>
        <w:rPr>
          <w:spacing w:val="-5"/>
          <w:sz w:val="24"/>
        </w:rPr>
        <w:t xml:space="preserve"> </w:t>
      </w:r>
      <w:r>
        <w:rPr>
          <w:sz w:val="24"/>
        </w:rPr>
        <w:t>Distrito</w:t>
      </w:r>
      <w:r>
        <w:rPr>
          <w:spacing w:val="-3"/>
          <w:sz w:val="24"/>
        </w:rPr>
        <w:t xml:space="preserve"> </w:t>
      </w:r>
      <w:r>
        <w:rPr>
          <w:sz w:val="24"/>
        </w:rPr>
        <w:t xml:space="preserve">de Educación 17D03 La Delicia, para que el/la cadete sea reubicado en otra institución </w:t>
      </w:r>
      <w:r>
        <w:rPr>
          <w:spacing w:val="-2"/>
          <w:sz w:val="24"/>
        </w:rPr>
        <w:t>educativa.</w:t>
      </w:r>
    </w:p>
    <w:p w14:paraId="25A6BFC6" w14:textId="77777777" w:rsidR="00AF04D1" w:rsidRDefault="00AF04D1">
      <w:pPr>
        <w:pStyle w:val="Textoindependiente"/>
        <w:spacing w:before="5"/>
        <w:ind w:left="0"/>
        <w:jc w:val="left"/>
      </w:pPr>
    </w:p>
    <w:p w14:paraId="0917CCF9" w14:textId="77777777" w:rsidR="00AF04D1" w:rsidRDefault="00000000">
      <w:pPr>
        <w:pStyle w:val="Prrafodelista"/>
        <w:numPr>
          <w:ilvl w:val="0"/>
          <w:numId w:val="1"/>
        </w:numPr>
        <w:tabs>
          <w:tab w:val="left" w:pos="444"/>
        </w:tabs>
        <w:spacing w:before="1"/>
        <w:ind w:left="145" w:right="86" w:firstLine="0"/>
        <w:rPr>
          <w:sz w:val="24"/>
        </w:rPr>
      </w:pPr>
      <w:r>
        <w:rPr>
          <w:sz w:val="24"/>
        </w:rPr>
        <w:t>Por voluntad del/la REPRESENTANTE, previa solicitud escrita. Si una vez matriculado el/la cadete, sus progenitores o representantes deciden retirarlo de la Unidad Educativa Particular Cosme Rennella Barbatto, deberán comunicar de inmediato</w:t>
      </w:r>
      <w:r>
        <w:rPr>
          <w:spacing w:val="-13"/>
          <w:sz w:val="24"/>
        </w:rPr>
        <w:t xml:space="preserve"> </w:t>
      </w:r>
      <w:r>
        <w:rPr>
          <w:sz w:val="24"/>
        </w:rPr>
        <w:t>a</w:t>
      </w:r>
      <w:r>
        <w:rPr>
          <w:spacing w:val="-13"/>
          <w:sz w:val="24"/>
        </w:rPr>
        <w:t xml:space="preserve"> </w:t>
      </w:r>
      <w:r>
        <w:rPr>
          <w:sz w:val="24"/>
        </w:rPr>
        <w:t>los</w:t>
      </w:r>
      <w:r>
        <w:rPr>
          <w:spacing w:val="-12"/>
          <w:sz w:val="24"/>
        </w:rPr>
        <w:t xml:space="preserve"> </w:t>
      </w:r>
      <w:r>
        <w:rPr>
          <w:sz w:val="24"/>
        </w:rPr>
        <w:t>directivos</w:t>
      </w:r>
      <w:r>
        <w:rPr>
          <w:spacing w:val="-13"/>
          <w:sz w:val="24"/>
        </w:rPr>
        <w:t xml:space="preserve"> </w:t>
      </w:r>
      <w:r>
        <w:rPr>
          <w:sz w:val="24"/>
        </w:rPr>
        <w:t>de</w:t>
      </w:r>
      <w:r>
        <w:rPr>
          <w:spacing w:val="-13"/>
          <w:sz w:val="24"/>
        </w:rPr>
        <w:t xml:space="preserve"> </w:t>
      </w:r>
      <w:r>
        <w:rPr>
          <w:sz w:val="24"/>
        </w:rPr>
        <w:t>la</w:t>
      </w:r>
      <w:r>
        <w:rPr>
          <w:spacing w:val="-12"/>
          <w:sz w:val="24"/>
        </w:rPr>
        <w:t xml:space="preserve"> </w:t>
      </w:r>
      <w:r>
        <w:rPr>
          <w:sz w:val="24"/>
        </w:rPr>
        <w:t>institución;</w:t>
      </w:r>
      <w:r>
        <w:rPr>
          <w:spacing w:val="-12"/>
          <w:sz w:val="24"/>
        </w:rPr>
        <w:t xml:space="preserve"> </w:t>
      </w:r>
      <w:r>
        <w:rPr>
          <w:sz w:val="24"/>
        </w:rPr>
        <w:t>teniendo</w:t>
      </w:r>
      <w:r>
        <w:rPr>
          <w:spacing w:val="-12"/>
          <w:sz w:val="24"/>
        </w:rPr>
        <w:t xml:space="preserve"> </w:t>
      </w:r>
      <w:r>
        <w:rPr>
          <w:sz w:val="24"/>
        </w:rPr>
        <w:t>en</w:t>
      </w:r>
      <w:r>
        <w:rPr>
          <w:spacing w:val="-9"/>
          <w:sz w:val="24"/>
        </w:rPr>
        <w:t xml:space="preserve"> </w:t>
      </w:r>
      <w:r>
        <w:rPr>
          <w:sz w:val="24"/>
        </w:rPr>
        <w:t>cuenta</w:t>
      </w:r>
      <w:r>
        <w:rPr>
          <w:spacing w:val="-13"/>
          <w:sz w:val="24"/>
        </w:rPr>
        <w:t xml:space="preserve"> </w:t>
      </w:r>
      <w:r>
        <w:rPr>
          <w:sz w:val="24"/>
        </w:rPr>
        <w:t>que</w:t>
      </w:r>
      <w:r>
        <w:rPr>
          <w:spacing w:val="-13"/>
          <w:sz w:val="24"/>
        </w:rPr>
        <w:t xml:space="preserve"> </w:t>
      </w:r>
      <w:r>
        <w:rPr>
          <w:sz w:val="24"/>
        </w:rPr>
        <w:t>no</w:t>
      </w:r>
      <w:r>
        <w:rPr>
          <w:spacing w:val="-13"/>
          <w:sz w:val="24"/>
        </w:rPr>
        <w:t xml:space="preserve"> </w:t>
      </w:r>
      <w:r>
        <w:rPr>
          <w:sz w:val="24"/>
        </w:rPr>
        <w:t>se</w:t>
      </w:r>
      <w:r>
        <w:rPr>
          <w:spacing w:val="-12"/>
          <w:sz w:val="24"/>
        </w:rPr>
        <w:t xml:space="preserve"> </w:t>
      </w:r>
      <w:r>
        <w:rPr>
          <w:sz w:val="24"/>
        </w:rPr>
        <w:t>podrá</w:t>
      </w:r>
      <w:r>
        <w:rPr>
          <w:spacing w:val="-12"/>
          <w:sz w:val="24"/>
        </w:rPr>
        <w:t xml:space="preserve"> </w:t>
      </w:r>
      <w:r>
        <w:rPr>
          <w:sz w:val="24"/>
        </w:rPr>
        <w:t>solicitar el reembolso de la matrícula ni de las pensiones que hayan sido devengadas.</w:t>
      </w:r>
      <w:r>
        <w:rPr>
          <w:spacing w:val="-3"/>
          <w:sz w:val="24"/>
        </w:rPr>
        <w:t xml:space="preserve"> </w:t>
      </w:r>
      <w:r>
        <w:rPr>
          <w:sz w:val="24"/>
        </w:rPr>
        <w:t>Por</w:t>
      </w:r>
      <w:r>
        <w:rPr>
          <w:spacing w:val="-4"/>
          <w:sz w:val="24"/>
        </w:rPr>
        <w:t xml:space="preserve"> </w:t>
      </w:r>
      <w:r>
        <w:rPr>
          <w:sz w:val="24"/>
        </w:rPr>
        <w:t xml:space="preserve">lo </w:t>
      </w:r>
      <w:r>
        <w:rPr>
          <w:spacing w:val="-2"/>
          <w:sz w:val="24"/>
        </w:rPr>
        <w:t>tanto,</w:t>
      </w:r>
      <w:r>
        <w:rPr>
          <w:spacing w:val="-9"/>
          <w:sz w:val="24"/>
        </w:rPr>
        <w:t xml:space="preserve"> </w:t>
      </w:r>
      <w:r>
        <w:rPr>
          <w:spacing w:val="-2"/>
          <w:sz w:val="24"/>
        </w:rPr>
        <w:t>el/la</w:t>
      </w:r>
      <w:r>
        <w:rPr>
          <w:spacing w:val="-9"/>
          <w:sz w:val="24"/>
        </w:rPr>
        <w:t xml:space="preserve"> </w:t>
      </w:r>
      <w:r>
        <w:rPr>
          <w:spacing w:val="-2"/>
          <w:sz w:val="24"/>
        </w:rPr>
        <w:t>REPRESENTANTE</w:t>
      </w:r>
      <w:r>
        <w:rPr>
          <w:spacing w:val="-9"/>
          <w:sz w:val="24"/>
        </w:rPr>
        <w:t xml:space="preserve"> </w:t>
      </w:r>
      <w:r>
        <w:rPr>
          <w:spacing w:val="-2"/>
          <w:sz w:val="24"/>
        </w:rPr>
        <w:t>se</w:t>
      </w:r>
      <w:r>
        <w:rPr>
          <w:spacing w:val="-9"/>
          <w:sz w:val="24"/>
        </w:rPr>
        <w:t xml:space="preserve"> </w:t>
      </w:r>
      <w:r>
        <w:rPr>
          <w:spacing w:val="-2"/>
          <w:sz w:val="24"/>
        </w:rPr>
        <w:t>compromete</w:t>
      </w:r>
      <w:r>
        <w:rPr>
          <w:spacing w:val="-9"/>
          <w:sz w:val="24"/>
        </w:rPr>
        <w:t xml:space="preserve"> </w:t>
      </w:r>
      <w:r>
        <w:rPr>
          <w:spacing w:val="-2"/>
          <w:sz w:val="24"/>
        </w:rPr>
        <w:t>a</w:t>
      </w:r>
      <w:r>
        <w:rPr>
          <w:spacing w:val="-9"/>
          <w:sz w:val="24"/>
        </w:rPr>
        <w:t xml:space="preserve"> </w:t>
      </w:r>
      <w:r>
        <w:rPr>
          <w:spacing w:val="-2"/>
          <w:sz w:val="24"/>
        </w:rPr>
        <w:t>cancelar</w:t>
      </w:r>
      <w:r>
        <w:rPr>
          <w:spacing w:val="-10"/>
          <w:sz w:val="24"/>
        </w:rPr>
        <w:t xml:space="preserve"> </w:t>
      </w:r>
      <w:r>
        <w:rPr>
          <w:spacing w:val="-2"/>
          <w:sz w:val="24"/>
        </w:rPr>
        <w:t xml:space="preserve">los valores correspondientes </w:t>
      </w:r>
      <w:r>
        <w:rPr>
          <w:sz w:val="24"/>
        </w:rPr>
        <w:t xml:space="preserve">a los servicios educativos recibidos a favor </w:t>
      </w:r>
      <w:proofErr w:type="gramStart"/>
      <w:r>
        <w:rPr>
          <w:sz w:val="24"/>
        </w:rPr>
        <w:t>de el/la cadete</w:t>
      </w:r>
      <w:proofErr w:type="gramEnd"/>
      <w:r>
        <w:rPr>
          <w:sz w:val="24"/>
        </w:rPr>
        <w:t xml:space="preserve"> que representa, hasta el último día de asistencia a la Unidad Educativa.</w:t>
      </w:r>
    </w:p>
    <w:p w14:paraId="711F2F37" w14:textId="77777777" w:rsidR="00AF04D1" w:rsidRDefault="00AF04D1">
      <w:pPr>
        <w:pStyle w:val="Textoindependiente"/>
        <w:ind w:left="0"/>
        <w:jc w:val="left"/>
      </w:pPr>
    </w:p>
    <w:p w14:paraId="54634B1D" w14:textId="77777777" w:rsidR="00AF04D1" w:rsidRDefault="00000000">
      <w:pPr>
        <w:pStyle w:val="Prrafodelista"/>
        <w:numPr>
          <w:ilvl w:val="0"/>
          <w:numId w:val="1"/>
        </w:numPr>
        <w:tabs>
          <w:tab w:val="left" w:pos="342"/>
        </w:tabs>
        <w:ind w:left="342" w:hanging="197"/>
        <w:rPr>
          <w:sz w:val="24"/>
        </w:rPr>
      </w:pPr>
      <w:r>
        <w:rPr>
          <w:sz w:val="24"/>
        </w:rPr>
        <w:t>Por</w:t>
      </w:r>
      <w:r>
        <w:rPr>
          <w:spacing w:val="-4"/>
          <w:sz w:val="24"/>
        </w:rPr>
        <w:t xml:space="preserve"> </w:t>
      </w:r>
      <w:r>
        <w:rPr>
          <w:sz w:val="24"/>
        </w:rPr>
        <w:t>las</w:t>
      </w:r>
      <w:r>
        <w:rPr>
          <w:spacing w:val="-2"/>
          <w:sz w:val="24"/>
        </w:rPr>
        <w:t xml:space="preserve"> </w:t>
      </w:r>
      <w:r>
        <w:rPr>
          <w:sz w:val="24"/>
        </w:rPr>
        <w:t>demás</w:t>
      </w:r>
      <w:r>
        <w:rPr>
          <w:spacing w:val="-2"/>
          <w:sz w:val="24"/>
        </w:rPr>
        <w:t xml:space="preserve"> </w:t>
      </w:r>
      <w:r>
        <w:rPr>
          <w:sz w:val="24"/>
        </w:rPr>
        <w:t>causas</w:t>
      </w:r>
      <w:r>
        <w:rPr>
          <w:spacing w:val="-3"/>
          <w:sz w:val="24"/>
        </w:rPr>
        <w:t xml:space="preserve"> </w:t>
      </w:r>
      <w:r>
        <w:rPr>
          <w:sz w:val="24"/>
        </w:rPr>
        <w:t>previstas</w:t>
      </w:r>
      <w:r>
        <w:rPr>
          <w:spacing w:val="-4"/>
          <w:sz w:val="24"/>
        </w:rPr>
        <w:t xml:space="preserve"> </w:t>
      </w:r>
      <w:r>
        <w:rPr>
          <w:sz w:val="24"/>
        </w:rPr>
        <w:t>en</w:t>
      </w:r>
      <w:r>
        <w:rPr>
          <w:spacing w:val="-1"/>
          <w:sz w:val="24"/>
        </w:rPr>
        <w:t xml:space="preserve"> </w:t>
      </w:r>
      <w:r>
        <w:rPr>
          <w:sz w:val="24"/>
        </w:rPr>
        <w:t>el</w:t>
      </w:r>
      <w:r>
        <w:rPr>
          <w:spacing w:val="-3"/>
          <w:sz w:val="24"/>
        </w:rPr>
        <w:t xml:space="preserve"> </w:t>
      </w:r>
      <w:r>
        <w:rPr>
          <w:sz w:val="24"/>
        </w:rPr>
        <w:t>ordenamiento</w:t>
      </w:r>
      <w:r>
        <w:rPr>
          <w:spacing w:val="-2"/>
          <w:sz w:val="24"/>
        </w:rPr>
        <w:t xml:space="preserve"> </w:t>
      </w:r>
      <w:r>
        <w:rPr>
          <w:sz w:val="24"/>
        </w:rPr>
        <w:t>jurídico</w:t>
      </w:r>
      <w:r>
        <w:rPr>
          <w:spacing w:val="-1"/>
          <w:sz w:val="24"/>
        </w:rPr>
        <w:t xml:space="preserve"> </w:t>
      </w:r>
      <w:r>
        <w:rPr>
          <w:sz w:val="24"/>
        </w:rPr>
        <w:t>del</w:t>
      </w:r>
      <w:r>
        <w:rPr>
          <w:spacing w:val="-5"/>
          <w:sz w:val="24"/>
        </w:rPr>
        <w:t xml:space="preserve"> </w:t>
      </w:r>
      <w:r>
        <w:rPr>
          <w:spacing w:val="-2"/>
          <w:sz w:val="24"/>
        </w:rPr>
        <w:t>país.</w:t>
      </w:r>
    </w:p>
    <w:p w14:paraId="00457460" w14:textId="77777777" w:rsidR="00AF04D1" w:rsidRDefault="00000000">
      <w:pPr>
        <w:pStyle w:val="Ttulo1"/>
        <w:spacing w:before="161"/>
        <w:ind w:right="90"/>
      </w:pPr>
      <w:r>
        <w:t>CLÁUSULA DÉCIMA QUINTA. - COMPROMISO ESPECÍFICO DE INFORMACIÓN Y COMUNICACIÓN:</w:t>
      </w:r>
    </w:p>
    <w:p w14:paraId="038E3C61" w14:textId="77777777" w:rsidR="00AF04D1" w:rsidRDefault="00000000">
      <w:pPr>
        <w:pStyle w:val="Textoindependiente"/>
        <w:spacing w:before="161"/>
        <w:ind w:right="89"/>
      </w:pPr>
      <w:r>
        <w:rPr>
          <w:rFonts w:ascii="Arial" w:hAnsi="Arial"/>
          <w:b/>
        </w:rPr>
        <w:t xml:space="preserve">15.- </w:t>
      </w:r>
      <w:r>
        <w:t>Con el fin de garantizar los derechos y responsabilidades de los/las cadetes, de acción conjunta, oportuna y propositiva el padre o la madre de familia y/o representante</w:t>
      </w:r>
      <w:r>
        <w:rPr>
          <w:spacing w:val="-14"/>
        </w:rPr>
        <w:t xml:space="preserve"> </w:t>
      </w:r>
      <w:r>
        <w:t>legal</w:t>
      </w:r>
      <w:r>
        <w:rPr>
          <w:spacing w:val="-17"/>
        </w:rPr>
        <w:t xml:space="preserve"> </w:t>
      </w:r>
      <w:r>
        <w:t>indican</w:t>
      </w:r>
      <w:r>
        <w:rPr>
          <w:spacing w:val="-12"/>
        </w:rPr>
        <w:t xml:space="preserve"> </w:t>
      </w:r>
      <w:r>
        <w:t>los</w:t>
      </w:r>
      <w:r>
        <w:rPr>
          <w:spacing w:val="-14"/>
        </w:rPr>
        <w:t xml:space="preserve"> </w:t>
      </w:r>
      <w:r>
        <w:t>siguientes</w:t>
      </w:r>
      <w:r>
        <w:rPr>
          <w:spacing w:val="-17"/>
        </w:rPr>
        <w:t xml:space="preserve"> </w:t>
      </w:r>
      <w:r>
        <w:t>medios</w:t>
      </w:r>
      <w:r>
        <w:rPr>
          <w:spacing w:val="-13"/>
        </w:rPr>
        <w:t xml:space="preserve"> </w:t>
      </w:r>
      <w:r>
        <w:t>de</w:t>
      </w:r>
      <w:r>
        <w:rPr>
          <w:spacing w:val="-13"/>
        </w:rPr>
        <w:t xml:space="preserve"> </w:t>
      </w:r>
      <w:r>
        <w:t>comunicación</w:t>
      </w:r>
      <w:r>
        <w:rPr>
          <w:spacing w:val="-15"/>
        </w:rPr>
        <w:t xml:space="preserve"> </w:t>
      </w:r>
      <w:r>
        <w:t>como</w:t>
      </w:r>
      <w:r>
        <w:rPr>
          <w:spacing w:val="-15"/>
        </w:rPr>
        <w:t xml:space="preserve"> </w:t>
      </w:r>
      <w:r>
        <w:t>oficiales</w:t>
      </w:r>
      <w:r>
        <w:rPr>
          <w:spacing w:val="-16"/>
        </w:rPr>
        <w:t xml:space="preserve"> </w:t>
      </w:r>
      <w:r>
        <w:t>para ser informado, comunicado o notificado sobre asuntos académicos</w:t>
      </w:r>
      <w:r>
        <w:rPr>
          <w:spacing w:val="-1"/>
        </w:rPr>
        <w:t xml:space="preserve"> </w:t>
      </w:r>
      <w:r>
        <w:t>o disciplinarios de su representado/a según sea el caso:</w:t>
      </w:r>
    </w:p>
    <w:p w14:paraId="02AEFCE2" w14:textId="77777777" w:rsidR="00AF04D1" w:rsidRDefault="00AF04D1">
      <w:pPr>
        <w:pStyle w:val="Textoindependiente"/>
        <w:spacing w:before="245"/>
        <w:ind w:left="0"/>
        <w:jc w:val="left"/>
      </w:pPr>
    </w:p>
    <w:p w14:paraId="0E2808F6" w14:textId="77777777" w:rsidR="00AF04D1" w:rsidRDefault="00000000">
      <w:pPr>
        <w:pStyle w:val="Textoindependiente"/>
        <w:tabs>
          <w:tab w:val="left" w:pos="3241"/>
          <w:tab w:val="left" w:pos="7293"/>
          <w:tab w:val="left" w:pos="8882"/>
          <w:tab w:val="left" w:pos="8925"/>
          <w:tab w:val="left" w:pos="8976"/>
        </w:tabs>
        <w:spacing w:line="446" w:lineRule="auto"/>
        <w:ind w:right="391"/>
        <w:jc w:val="left"/>
      </w:pPr>
      <w:r>
        <w:t xml:space="preserve">Dirección domiciliaria: </w:t>
      </w:r>
      <w:r>
        <w:rPr>
          <w:u w:val="single"/>
        </w:rPr>
        <w:tab/>
      </w:r>
      <w:r>
        <w:rPr>
          <w:u w:val="single"/>
        </w:rPr>
        <w:tab/>
      </w:r>
      <w:r>
        <w:rPr>
          <w:u w:val="single"/>
        </w:rPr>
        <w:tab/>
      </w:r>
      <w:r>
        <w:t xml:space="preserve"> </w:t>
      </w:r>
      <w:r>
        <w:lastRenderedPageBreak/>
        <w:t xml:space="preserve">Teléfono Celular: </w:t>
      </w:r>
      <w:r>
        <w:rPr>
          <w:u w:val="single"/>
        </w:rPr>
        <w:tab/>
      </w:r>
      <w:r>
        <w:rPr>
          <w:u w:val="single"/>
        </w:rPr>
        <w:tab/>
      </w:r>
      <w:proofErr w:type="gramStart"/>
      <w:r>
        <w:rPr>
          <w:u w:val="single"/>
        </w:rPr>
        <w:tab/>
      </w:r>
      <w:r>
        <w:rPr>
          <w:spacing w:val="-40"/>
          <w:u w:val="single"/>
        </w:rPr>
        <w:t xml:space="preserve"> </w:t>
      </w:r>
      <w:r>
        <w:t xml:space="preserve"> Teléfono</w:t>
      </w:r>
      <w:proofErr w:type="gramEnd"/>
      <w:r>
        <w:t xml:space="preserve"> Convencional: </w:t>
      </w:r>
      <w:r>
        <w:rPr>
          <w:u w:val="single"/>
        </w:rPr>
        <w:tab/>
      </w:r>
      <w:r>
        <w:rPr>
          <w:u w:val="single"/>
        </w:rPr>
        <w:tab/>
      </w:r>
      <w:r>
        <w:rPr>
          <w:u w:val="single"/>
        </w:rPr>
        <w:tab/>
      </w:r>
      <w:proofErr w:type="gramStart"/>
      <w:r>
        <w:rPr>
          <w:u w:val="single"/>
        </w:rPr>
        <w:tab/>
      </w:r>
      <w:r>
        <w:rPr>
          <w:spacing w:val="-55"/>
          <w:u w:val="single"/>
        </w:rPr>
        <w:t xml:space="preserve"> </w:t>
      </w:r>
      <w:r>
        <w:t xml:space="preserve"> Correo</w:t>
      </w:r>
      <w:proofErr w:type="gramEnd"/>
      <w:r>
        <w:t xml:space="preserve"> electrónico: </w:t>
      </w:r>
      <w:r>
        <w:rPr>
          <w:u w:val="single"/>
        </w:rPr>
        <w:tab/>
      </w:r>
      <w:r>
        <w:rPr>
          <w:u w:val="single"/>
        </w:rPr>
        <w:tab/>
      </w:r>
      <w:r>
        <w:rPr>
          <w:u w:val="single"/>
        </w:rPr>
        <w:tab/>
      </w:r>
      <w:r>
        <w:rPr>
          <w:u w:val="single"/>
        </w:rPr>
        <w:tab/>
      </w:r>
      <w:r>
        <w:rPr>
          <w:u w:val="single"/>
        </w:rPr>
        <w:tab/>
      </w:r>
      <w:r>
        <w:t xml:space="preserve"> Información de pariente cercano o de su confianza: </w:t>
      </w:r>
      <w:r>
        <w:rPr>
          <w:u w:val="single"/>
        </w:rPr>
        <w:tab/>
      </w:r>
      <w:r>
        <w:rPr>
          <w:u w:val="single"/>
        </w:rPr>
        <w:tab/>
      </w:r>
      <w:r>
        <w:rPr>
          <w:u w:val="single"/>
        </w:rPr>
        <w:tab/>
      </w:r>
      <w:r>
        <w:t xml:space="preserve"> Parentesco: </w:t>
      </w:r>
      <w:r>
        <w:rPr>
          <w:u w:val="single"/>
        </w:rPr>
        <w:tab/>
      </w:r>
      <w:r>
        <w:rPr>
          <w:u w:val="single"/>
        </w:rPr>
        <w:tab/>
      </w:r>
      <w:proofErr w:type="gramStart"/>
      <w:r>
        <w:rPr>
          <w:u w:val="single"/>
        </w:rPr>
        <w:tab/>
      </w:r>
      <w:r>
        <w:rPr>
          <w:spacing w:val="-63"/>
          <w:u w:val="single"/>
        </w:rPr>
        <w:t xml:space="preserve"> </w:t>
      </w:r>
      <w:r>
        <w:t xml:space="preserve"> Dirección</w:t>
      </w:r>
      <w:proofErr w:type="gramEnd"/>
      <w:r>
        <w:t xml:space="preserve"> domiciliaria:</w:t>
      </w:r>
      <w:r>
        <w:rPr>
          <w:u w:val="single"/>
        </w:rPr>
        <w:tab/>
      </w:r>
      <w:r>
        <w:rPr>
          <w:u w:val="single"/>
        </w:rPr>
        <w:tab/>
      </w:r>
      <w:proofErr w:type="gramStart"/>
      <w:r>
        <w:rPr>
          <w:u w:val="single"/>
        </w:rPr>
        <w:tab/>
      </w:r>
      <w:r>
        <w:rPr>
          <w:spacing w:val="-66"/>
          <w:u w:val="single"/>
        </w:rPr>
        <w:t xml:space="preserve"> </w:t>
      </w:r>
      <w:r>
        <w:t xml:space="preserve"> Teléfono</w:t>
      </w:r>
      <w:proofErr w:type="gramEnd"/>
      <w:r>
        <w:t xml:space="preserve"> Celular:</w:t>
      </w:r>
      <w:r>
        <w:rPr>
          <w:u w:val="single"/>
        </w:rPr>
        <w:tab/>
        <w:t>_</w:t>
      </w:r>
      <w:r>
        <w:t xml:space="preserve"> Teléfono Convencional: </w:t>
      </w:r>
      <w:r>
        <w:rPr>
          <w:u w:val="single"/>
        </w:rPr>
        <w:tab/>
      </w:r>
    </w:p>
    <w:p w14:paraId="30EC8208" w14:textId="77777777" w:rsidR="00AF04D1" w:rsidRDefault="00000000">
      <w:pPr>
        <w:pStyle w:val="Textoindependiente"/>
        <w:tabs>
          <w:tab w:val="left" w:pos="7236"/>
        </w:tabs>
        <w:spacing w:line="264" w:lineRule="exact"/>
        <w:jc w:val="left"/>
      </w:pPr>
      <w:r>
        <w:t xml:space="preserve">Correo electrónico: </w:t>
      </w:r>
      <w:r>
        <w:rPr>
          <w:u w:val="single"/>
        </w:rPr>
        <w:tab/>
      </w:r>
    </w:p>
    <w:p w14:paraId="4C45C80C" w14:textId="77777777" w:rsidR="00D66596" w:rsidRDefault="00D66596">
      <w:pPr>
        <w:pStyle w:val="Ttulo1"/>
        <w:jc w:val="left"/>
      </w:pPr>
    </w:p>
    <w:p w14:paraId="04E742FB" w14:textId="6FAFF48D" w:rsidR="00AF04D1" w:rsidRDefault="00000000">
      <w:pPr>
        <w:pStyle w:val="Ttulo1"/>
        <w:jc w:val="left"/>
      </w:pPr>
      <w:r>
        <w:t>CLÁUSULA</w:t>
      </w:r>
      <w:r>
        <w:rPr>
          <w:spacing w:val="-2"/>
        </w:rPr>
        <w:t xml:space="preserve"> </w:t>
      </w:r>
      <w:r>
        <w:t>DÉCIMA</w:t>
      </w:r>
      <w:r>
        <w:rPr>
          <w:spacing w:val="-1"/>
        </w:rPr>
        <w:t xml:space="preserve"> </w:t>
      </w:r>
      <w:r>
        <w:t>SEXTA.</w:t>
      </w:r>
      <w:r>
        <w:rPr>
          <w:spacing w:val="-2"/>
        </w:rPr>
        <w:t xml:space="preserve"> </w:t>
      </w:r>
      <w:r>
        <w:t xml:space="preserve">– </w:t>
      </w:r>
      <w:r>
        <w:rPr>
          <w:spacing w:val="-2"/>
        </w:rPr>
        <w:t>CONTROVERSIA:</w:t>
      </w:r>
    </w:p>
    <w:p w14:paraId="37015B98" w14:textId="77777777" w:rsidR="00AF04D1" w:rsidRDefault="00AF04D1">
      <w:pPr>
        <w:pStyle w:val="Textoindependiente"/>
        <w:spacing w:before="57"/>
        <w:ind w:left="0"/>
        <w:jc w:val="left"/>
        <w:rPr>
          <w:rFonts w:ascii="Arial"/>
          <w:b/>
        </w:rPr>
      </w:pPr>
    </w:p>
    <w:p w14:paraId="4A23A9D7" w14:textId="77777777" w:rsidR="00AF04D1" w:rsidRDefault="00000000">
      <w:pPr>
        <w:pStyle w:val="Textoindependiente"/>
        <w:ind w:right="86"/>
      </w:pPr>
      <w:r>
        <w:rPr>
          <w:rFonts w:ascii="Arial" w:hAnsi="Arial"/>
          <w:b/>
        </w:rPr>
        <w:t xml:space="preserve">16.- </w:t>
      </w:r>
      <w:r>
        <w:t>En caso de suscitarse controversia o conflictos, las partes se comprometen a utilizar los mecanismos de solución alternativa de conflictos dentro o fuera de la institución, a fin de superar las divergencias que puedan suscitarse en dialogo de mutuo</w:t>
      </w:r>
      <w:r>
        <w:rPr>
          <w:spacing w:val="-17"/>
        </w:rPr>
        <w:t xml:space="preserve"> </w:t>
      </w:r>
      <w:r>
        <w:t>respeto,</w:t>
      </w:r>
      <w:r>
        <w:rPr>
          <w:spacing w:val="-15"/>
        </w:rPr>
        <w:t xml:space="preserve"> </w:t>
      </w:r>
      <w:r>
        <w:t>salvaguardando</w:t>
      </w:r>
      <w:r>
        <w:rPr>
          <w:spacing w:val="-14"/>
        </w:rPr>
        <w:t xml:space="preserve"> </w:t>
      </w:r>
      <w:r>
        <w:t>el</w:t>
      </w:r>
      <w:r>
        <w:rPr>
          <w:spacing w:val="-17"/>
        </w:rPr>
        <w:t xml:space="preserve"> </w:t>
      </w:r>
      <w:r>
        <w:t>prestigio</w:t>
      </w:r>
      <w:r>
        <w:rPr>
          <w:spacing w:val="-17"/>
        </w:rPr>
        <w:t xml:space="preserve"> </w:t>
      </w:r>
      <w:r>
        <w:t>de</w:t>
      </w:r>
      <w:r>
        <w:rPr>
          <w:spacing w:val="-14"/>
        </w:rPr>
        <w:t xml:space="preserve"> </w:t>
      </w:r>
      <w:r>
        <w:t>la</w:t>
      </w:r>
      <w:r>
        <w:rPr>
          <w:spacing w:val="-15"/>
        </w:rPr>
        <w:t xml:space="preserve"> </w:t>
      </w:r>
      <w:r>
        <w:t>Unidad</w:t>
      </w:r>
      <w:r>
        <w:rPr>
          <w:spacing w:val="-17"/>
        </w:rPr>
        <w:t xml:space="preserve"> </w:t>
      </w:r>
      <w:r>
        <w:t>Educativa</w:t>
      </w:r>
      <w:r>
        <w:rPr>
          <w:spacing w:val="-17"/>
        </w:rPr>
        <w:t xml:space="preserve"> </w:t>
      </w:r>
      <w:r>
        <w:t>y</w:t>
      </w:r>
      <w:r>
        <w:rPr>
          <w:spacing w:val="-16"/>
        </w:rPr>
        <w:t xml:space="preserve"> </w:t>
      </w:r>
      <w:r>
        <w:t>el</w:t>
      </w:r>
      <w:r>
        <w:rPr>
          <w:spacing w:val="-17"/>
        </w:rPr>
        <w:t xml:space="preserve"> </w:t>
      </w:r>
      <w:r>
        <w:t>interés</w:t>
      </w:r>
      <w:r>
        <w:rPr>
          <w:spacing w:val="-17"/>
        </w:rPr>
        <w:t xml:space="preserve"> </w:t>
      </w:r>
      <w:r>
        <w:t>superior de su representado/a. Acudirán a los centros de mediación o a las autoridades competentes de esta jurisdicción como última instancia.</w:t>
      </w:r>
    </w:p>
    <w:p w14:paraId="55376BDB" w14:textId="77777777" w:rsidR="00AF04D1" w:rsidRDefault="00AF04D1">
      <w:pPr>
        <w:pStyle w:val="Textoindependiente"/>
        <w:spacing w:before="11"/>
        <w:ind w:left="0"/>
        <w:jc w:val="left"/>
      </w:pPr>
    </w:p>
    <w:p w14:paraId="4A3186BA" w14:textId="77777777" w:rsidR="00AF04D1" w:rsidRDefault="00000000">
      <w:pPr>
        <w:pStyle w:val="Textoindependiente"/>
        <w:ind w:right="88"/>
      </w:pPr>
      <w:r>
        <w:t xml:space="preserve">Si </w:t>
      </w:r>
      <w:r>
        <w:rPr>
          <w:rFonts w:ascii="Arial" w:hAnsi="Arial"/>
          <w:b/>
        </w:rPr>
        <w:t xml:space="preserve">LOS REPRESENTANTES </w:t>
      </w:r>
      <w:r>
        <w:t>incumplieren en el pago oportuno de más de dos mensualidades,</w:t>
      </w:r>
      <w:r>
        <w:rPr>
          <w:spacing w:val="-2"/>
        </w:rPr>
        <w:t xml:space="preserve"> </w:t>
      </w:r>
      <w:r>
        <w:t>estos</w:t>
      </w:r>
      <w:r>
        <w:rPr>
          <w:spacing w:val="-10"/>
        </w:rPr>
        <w:t xml:space="preserve"> </w:t>
      </w:r>
      <w:r>
        <w:t>se comprometen</w:t>
      </w:r>
      <w:r>
        <w:rPr>
          <w:spacing w:val="-4"/>
        </w:rPr>
        <w:t xml:space="preserve"> </w:t>
      </w:r>
      <w:r>
        <w:t>a</w:t>
      </w:r>
      <w:r>
        <w:rPr>
          <w:spacing w:val="-4"/>
        </w:rPr>
        <w:t xml:space="preserve"> </w:t>
      </w:r>
      <w:r>
        <w:t>acudir</w:t>
      </w:r>
      <w:r>
        <w:rPr>
          <w:spacing w:val="-4"/>
        </w:rPr>
        <w:t xml:space="preserve"> </w:t>
      </w:r>
      <w:r>
        <w:t>al Centro</w:t>
      </w:r>
      <w:r>
        <w:rPr>
          <w:spacing w:val="-5"/>
        </w:rPr>
        <w:t xml:space="preserve"> </w:t>
      </w:r>
      <w:r>
        <w:t>de</w:t>
      </w:r>
      <w:r>
        <w:rPr>
          <w:spacing w:val="-4"/>
        </w:rPr>
        <w:t xml:space="preserve"> </w:t>
      </w:r>
      <w:r>
        <w:t>Mediación</w:t>
      </w:r>
      <w:r>
        <w:rPr>
          <w:spacing w:val="-2"/>
        </w:rPr>
        <w:t xml:space="preserve"> </w:t>
      </w:r>
      <w:r>
        <w:t>de</w:t>
      </w:r>
      <w:r>
        <w:rPr>
          <w:spacing w:val="-2"/>
        </w:rPr>
        <w:t xml:space="preserve"> </w:t>
      </w:r>
      <w:r>
        <w:t>la Función Judicial en la ciudad</w:t>
      </w:r>
      <w:r>
        <w:rPr>
          <w:spacing w:val="-1"/>
        </w:rPr>
        <w:t xml:space="preserve"> </w:t>
      </w:r>
      <w:r>
        <w:t>de Latacunga</w:t>
      </w:r>
      <w:r>
        <w:rPr>
          <w:spacing w:val="-1"/>
        </w:rPr>
        <w:t xml:space="preserve"> </w:t>
      </w:r>
      <w:r>
        <w:t>para suscribir</w:t>
      </w:r>
      <w:r>
        <w:rPr>
          <w:spacing w:val="-1"/>
        </w:rPr>
        <w:t xml:space="preserve"> </w:t>
      </w:r>
      <w:r>
        <w:t>el correspondiente acuerdo de</w:t>
      </w:r>
      <w:r>
        <w:rPr>
          <w:spacing w:val="-1"/>
        </w:rPr>
        <w:t xml:space="preserve"> </w:t>
      </w:r>
      <w:r>
        <w:t>pago que se plasmará</w:t>
      </w:r>
      <w:r>
        <w:rPr>
          <w:spacing w:val="-1"/>
        </w:rPr>
        <w:t xml:space="preserve"> </w:t>
      </w:r>
      <w:r>
        <w:t>en</w:t>
      </w:r>
      <w:r>
        <w:rPr>
          <w:spacing w:val="-2"/>
        </w:rPr>
        <w:t xml:space="preserve"> </w:t>
      </w:r>
      <w:r>
        <w:t>un</w:t>
      </w:r>
      <w:r>
        <w:rPr>
          <w:spacing w:val="-2"/>
        </w:rPr>
        <w:t xml:space="preserve"> </w:t>
      </w:r>
      <w:r>
        <w:t>acta de</w:t>
      </w:r>
      <w:r>
        <w:rPr>
          <w:spacing w:val="-2"/>
        </w:rPr>
        <w:t xml:space="preserve"> </w:t>
      </w:r>
      <w:r>
        <w:t>mediación,</w:t>
      </w:r>
      <w:r>
        <w:rPr>
          <w:spacing w:val="-5"/>
        </w:rPr>
        <w:t xml:space="preserve"> </w:t>
      </w:r>
      <w:r>
        <w:t>amparados</w:t>
      </w:r>
      <w:r>
        <w:rPr>
          <w:spacing w:val="-3"/>
        </w:rPr>
        <w:t xml:space="preserve"> </w:t>
      </w:r>
      <w:r>
        <w:t>en lo establecido en el</w:t>
      </w:r>
      <w:r>
        <w:rPr>
          <w:spacing w:val="-1"/>
        </w:rPr>
        <w:t xml:space="preserve"> </w:t>
      </w:r>
      <w:r>
        <w:t>artículo 190 de la Constitución de la República, artículos 44 y 47 de la Ley de Arbitraje y Mediación, el Reglamento del mencionado centro y las demás normas aplicables o a la Jurisdicción.</w:t>
      </w:r>
    </w:p>
    <w:p w14:paraId="690A6310" w14:textId="77777777" w:rsidR="00AF04D1" w:rsidRDefault="00000000">
      <w:pPr>
        <w:pStyle w:val="Ttulo1"/>
        <w:spacing w:before="199"/>
        <w:jc w:val="left"/>
      </w:pPr>
      <w:r>
        <w:t>CLÁUSULA</w:t>
      </w:r>
      <w:r>
        <w:rPr>
          <w:spacing w:val="-3"/>
        </w:rPr>
        <w:t xml:space="preserve"> </w:t>
      </w:r>
      <w:r>
        <w:t>DÉCIMA SEPTIMA.</w:t>
      </w:r>
      <w:r>
        <w:rPr>
          <w:spacing w:val="-3"/>
        </w:rPr>
        <w:t xml:space="preserve"> </w:t>
      </w:r>
      <w:r>
        <w:rPr>
          <w:spacing w:val="-10"/>
        </w:rPr>
        <w:t>–</w:t>
      </w:r>
    </w:p>
    <w:p w14:paraId="4E874051" w14:textId="77777777" w:rsidR="00AF04D1" w:rsidRDefault="00AF04D1">
      <w:pPr>
        <w:pStyle w:val="Textoindependiente"/>
        <w:ind w:left="0"/>
        <w:jc w:val="left"/>
        <w:rPr>
          <w:rFonts w:ascii="Arial"/>
          <w:b/>
        </w:rPr>
      </w:pPr>
    </w:p>
    <w:p w14:paraId="35BB45A8" w14:textId="77777777" w:rsidR="00AF04D1" w:rsidRDefault="00000000">
      <w:pPr>
        <w:pStyle w:val="Textoindependiente"/>
        <w:spacing w:before="1"/>
        <w:ind w:right="86"/>
      </w:pPr>
      <w:r>
        <w:rPr>
          <w:rFonts w:ascii="Arial" w:hAnsi="Arial"/>
          <w:b/>
        </w:rPr>
        <w:t xml:space="preserve">17.- </w:t>
      </w:r>
      <w:r>
        <w:t>En el</w:t>
      </w:r>
      <w:r>
        <w:rPr>
          <w:spacing w:val="-2"/>
        </w:rPr>
        <w:t xml:space="preserve"> </w:t>
      </w:r>
      <w:r>
        <w:t>caso de cambio</w:t>
      </w:r>
      <w:r>
        <w:rPr>
          <w:spacing w:val="-1"/>
        </w:rPr>
        <w:t xml:space="preserve"> </w:t>
      </w:r>
      <w:r>
        <w:t>del representante legal</w:t>
      </w:r>
      <w:r>
        <w:rPr>
          <w:spacing w:val="-2"/>
        </w:rPr>
        <w:t xml:space="preserve"> </w:t>
      </w:r>
      <w:r>
        <w:t>(académico y/o</w:t>
      </w:r>
      <w:r>
        <w:rPr>
          <w:spacing w:val="-3"/>
        </w:rPr>
        <w:t xml:space="preserve"> </w:t>
      </w:r>
      <w:r>
        <w:t>económico)</w:t>
      </w:r>
      <w:r>
        <w:rPr>
          <w:spacing w:val="-2"/>
        </w:rPr>
        <w:t xml:space="preserve"> </w:t>
      </w:r>
      <w:r>
        <w:t>deberá ser actualizado mediante el contrato de servicios educativos.</w:t>
      </w:r>
    </w:p>
    <w:p w14:paraId="6C6C1CE3" w14:textId="77777777" w:rsidR="00AF04D1" w:rsidRDefault="00000000">
      <w:pPr>
        <w:pStyle w:val="Ttulo1"/>
        <w:spacing w:before="276"/>
        <w:jc w:val="left"/>
      </w:pPr>
      <w:r>
        <w:rPr>
          <w:spacing w:val="-6"/>
        </w:rPr>
        <w:t>CLÁUSULA</w:t>
      </w:r>
      <w:r>
        <w:rPr>
          <w:spacing w:val="-15"/>
        </w:rPr>
        <w:t xml:space="preserve"> </w:t>
      </w:r>
      <w:r>
        <w:rPr>
          <w:spacing w:val="-6"/>
        </w:rPr>
        <w:t>DÉCIMA</w:t>
      </w:r>
      <w:r>
        <w:rPr>
          <w:spacing w:val="-5"/>
        </w:rPr>
        <w:t xml:space="preserve"> </w:t>
      </w:r>
      <w:r>
        <w:rPr>
          <w:spacing w:val="-6"/>
        </w:rPr>
        <w:t>OCTAVA.</w:t>
      </w:r>
      <w:r>
        <w:rPr>
          <w:spacing w:val="-9"/>
        </w:rPr>
        <w:t xml:space="preserve"> </w:t>
      </w:r>
      <w:r>
        <w:rPr>
          <w:spacing w:val="-10"/>
        </w:rPr>
        <w:t>–</w:t>
      </w:r>
    </w:p>
    <w:p w14:paraId="0A9D2F06" w14:textId="77777777" w:rsidR="00AF04D1" w:rsidRDefault="00000000">
      <w:pPr>
        <w:pStyle w:val="Textoindependiente"/>
        <w:spacing w:before="276"/>
        <w:ind w:right="86"/>
      </w:pPr>
      <w:r>
        <w:rPr>
          <w:rFonts w:ascii="Arial" w:hAnsi="Arial"/>
          <w:b/>
        </w:rPr>
        <w:t xml:space="preserve">18.- </w:t>
      </w:r>
      <w:r>
        <w:t>RATIFICACIÓN: Las partes firman y ratifican el total contenido</w:t>
      </w:r>
      <w:r>
        <w:rPr>
          <w:spacing w:val="40"/>
        </w:rPr>
        <w:t xml:space="preserve"> </w:t>
      </w:r>
      <w:r>
        <w:t>del presente contrato,</w:t>
      </w:r>
      <w:r>
        <w:rPr>
          <w:spacing w:val="-17"/>
        </w:rPr>
        <w:t xml:space="preserve"> </w:t>
      </w:r>
      <w:r>
        <w:t>en</w:t>
      </w:r>
      <w:r>
        <w:rPr>
          <w:spacing w:val="-3"/>
        </w:rPr>
        <w:t xml:space="preserve"> </w:t>
      </w:r>
      <w:r>
        <w:t>forma</w:t>
      </w:r>
      <w:r>
        <w:rPr>
          <w:spacing w:val="-3"/>
        </w:rPr>
        <w:t xml:space="preserve"> </w:t>
      </w:r>
      <w:r>
        <w:t>libre</w:t>
      </w:r>
      <w:r>
        <w:rPr>
          <w:spacing w:val="-6"/>
        </w:rPr>
        <w:t xml:space="preserve"> </w:t>
      </w:r>
      <w:r>
        <w:t>y</w:t>
      </w:r>
      <w:r>
        <w:rPr>
          <w:spacing w:val="-7"/>
        </w:rPr>
        <w:t xml:space="preserve"> </w:t>
      </w:r>
      <w:r>
        <w:t>voluntaria</w:t>
      </w:r>
      <w:r>
        <w:rPr>
          <w:spacing w:val="-6"/>
        </w:rPr>
        <w:t xml:space="preserve"> </w:t>
      </w:r>
      <w:r>
        <w:t>y</w:t>
      </w:r>
      <w:r>
        <w:rPr>
          <w:spacing w:val="-9"/>
        </w:rPr>
        <w:t xml:space="preserve"> </w:t>
      </w:r>
      <w:r>
        <w:t>por</w:t>
      </w:r>
      <w:r>
        <w:rPr>
          <w:spacing w:val="-12"/>
        </w:rPr>
        <w:t xml:space="preserve"> </w:t>
      </w:r>
      <w:r>
        <w:t>así</w:t>
      </w:r>
      <w:r>
        <w:rPr>
          <w:spacing w:val="-4"/>
        </w:rPr>
        <w:t xml:space="preserve"> </w:t>
      </w:r>
      <w:r>
        <w:t>convenir</w:t>
      </w:r>
      <w:r>
        <w:rPr>
          <w:spacing w:val="-10"/>
        </w:rPr>
        <w:t xml:space="preserve"> </w:t>
      </w:r>
      <w:r>
        <w:t>a</w:t>
      </w:r>
      <w:r>
        <w:rPr>
          <w:spacing w:val="-3"/>
        </w:rPr>
        <w:t xml:space="preserve"> </w:t>
      </w:r>
      <w:r>
        <w:t>sus</w:t>
      </w:r>
      <w:r>
        <w:rPr>
          <w:spacing w:val="-12"/>
        </w:rPr>
        <w:t xml:space="preserve"> </w:t>
      </w:r>
      <w:r>
        <w:t>intereses,</w:t>
      </w:r>
      <w:r>
        <w:rPr>
          <w:spacing w:val="-17"/>
        </w:rPr>
        <w:t xml:space="preserve"> </w:t>
      </w:r>
      <w:r>
        <w:t>para</w:t>
      </w:r>
      <w:r>
        <w:rPr>
          <w:spacing w:val="-17"/>
        </w:rPr>
        <w:t xml:space="preserve"> </w:t>
      </w:r>
      <w:r>
        <w:t>constancia de lo cual lo suscriben.</w:t>
      </w:r>
    </w:p>
    <w:p w14:paraId="4B21A4B6" w14:textId="77777777" w:rsidR="00AF04D1" w:rsidRDefault="00AF04D1">
      <w:pPr>
        <w:pStyle w:val="Textoindependiente"/>
        <w:ind w:left="0"/>
        <w:jc w:val="left"/>
        <w:rPr>
          <w:sz w:val="20"/>
        </w:rPr>
      </w:pPr>
    </w:p>
    <w:p w14:paraId="64B8C869" w14:textId="77777777" w:rsidR="00AF04D1" w:rsidRDefault="00AF04D1">
      <w:pPr>
        <w:pStyle w:val="Textoindependiente"/>
        <w:ind w:left="0"/>
        <w:jc w:val="left"/>
        <w:rPr>
          <w:sz w:val="20"/>
        </w:rPr>
      </w:pPr>
    </w:p>
    <w:p w14:paraId="1FED4C5F" w14:textId="77777777" w:rsidR="00AF04D1" w:rsidRDefault="00AF04D1">
      <w:pPr>
        <w:pStyle w:val="Textoindependiente"/>
        <w:ind w:left="0"/>
        <w:jc w:val="left"/>
        <w:rPr>
          <w:sz w:val="20"/>
        </w:rPr>
      </w:pPr>
    </w:p>
    <w:p w14:paraId="6D97A563" w14:textId="77777777" w:rsidR="00AF04D1" w:rsidRDefault="00AF04D1">
      <w:pPr>
        <w:pStyle w:val="Textoindependiente"/>
        <w:ind w:left="0"/>
        <w:jc w:val="left"/>
        <w:rPr>
          <w:sz w:val="20"/>
        </w:rPr>
      </w:pPr>
    </w:p>
    <w:p w14:paraId="6DB0AEBD" w14:textId="77777777" w:rsidR="00AF04D1" w:rsidRDefault="00AF04D1">
      <w:pPr>
        <w:pStyle w:val="Textoindependiente"/>
        <w:spacing w:before="175"/>
        <w:ind w:left="0"/>
        <w:jc w:val="left"/>
        <w:rPr>
          <w:sz w:val="20"/>
        </w:rPr>
      </w:pPr>
    </w:p>
    <w:p w14:paraId="2E2C7888" w14:textId="77777777" w:rsidR="00AF04D1" w:rsidRDefault="00000000">
      <w:pPr>
        <w:tabs>
          <w:tab w:val="left" w:pos="5299"/>
        </w:tabs>
        <w:spacing w:line="22" w:lineRule="exact"/>
        <w:ind w:left="498"/>
        <w:rPr>
          <w:sz w:val="2"/>
        </w:rPr>
      </w:pPr>
      <w:r>
        <w:rPr>
          <w:noProof/>
          <w:sz w:val="2"/>
        </w:rPr>
        <mc:AlternateContent>
          <mc:Choice Requires="wpg">
            <w:drawing>
              <wp:inline distT="0" distB="0" distL="0" distR="0" wp14:anchorId="0E3FF5ED" wp14:editId="46CA38CC">
                <wp:extent cx="2541270" cy="13970"/>
                <wp:effectExtent l="9525" t="0" r="0" b="5079"/>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1270" cy="13970"/>
                          <a:chOff x="0" y="0"/>
                          <a:chExt cx="2541270" cy="13970"/>
                        </a:xfrm>
                      </wpg:grpSpPr>
                      <wps:wsp>
                        <wps:cNvPr id="5" name="Graphic 5"/>
                        <wps:cNvSpPr/>
                        <wps:spPr>
                          <a:xfrm>
                            <a:off x="0" y="11038"/>
                            <a:ext cx="2540635" cy="1270"/>
                          </a:xfrm>
                          <a:custGeom>
                            <a:avLst/>
                            <a:gdLst/>
                            <a:ahLst/>
                            <a:cxnLst/>
                            <a:rect l="l" t="t" r="r" b="b"/>
                            <a:pathLst>
                              <a:path w="2540635">
                                <a:moveTo>
                                  <a:pt x="0" y="0"/>
                                </a:moveTo>
                                <a:lnTo>
                                  <a:pt x="2540381" y="0"/>
                                </a:lnTo>
                              </a:path>
                            </a:pathLst>
                          </a:custGeom>
                          <a:ln w="5134">
                            <a:solidFill>
                              <a:srgbClr val="000000"/>
                            </a:solidFill>
                            <a:prstDash val="solid"/>
                          </a:ln>
                        </wps:spPr>
                        <wps:bodyPr wrap="square" lIns="0" tIns="0" rIns="0" bIns="0" rtlCol="0">
                          <a:prstTxWarp prst="textNoShape">
                            <a:avLst/>
                          </a:prstTxWarp>
                          <a:noAutofit/>
                        </wps:bodyPr>
                      </wps:wsp>
                      <wps:wsp>
                        <wps:cNvPr id="6" name="Graphic 6"/>
                        <wps:cNvSpPr/>
                        <wps:spPr>
                          <a:xfrm>
                            <a:off x="0" y="0"/>
                            <a:ext cx="2541270" cy="6350"/>
                          </a:xfrm>
                          <a:custGeom>
                            <a:avLst/>
                            <a:gdLst/>
                            <a:ahLst/>
                            <a:cxnLst/>
                            <a:rect l="l" t="t" r="r" b="b"/>
                            <a:pathLst>
                              <a:path w="2541270" h="6350">
                                <a:moveTo>
                                  <a:pt x="2541143" y="0"/>
                                </a:moveTo>
                                <a:lnTo>
                                  <a:pt x="0" y="0"/>
                                </a:lnTo>
                                <a:lnTo>
                                  <a:pt x="0" y="6095"/>
                                </a:lnTo>
                                <a:lnTo>
                                  <a:pt x="2541143" y="6095"/>
                                </a:lnTo>
                                <a:lnTo>
                                  <a:pt x="2541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09853C" id="Group 4" o:spid="_x0000_s1026" style="width:200.1pt;height:1.1pt;mso-position-horizontal-relative:char;mso-position-vertical-relative:line" coordsize="2541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">
                <v:shape id="Graphic 5" o:spid="_x0000_s1027" style="position:absolute;top:110;width:25406;height:13;visibility:visible;mso-wrap-style:square;v-text-anchor:top" coordsize="2540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" path="m,l2540381,e" filled="f" strokeweight=".14261mm">
                  <v:path arrowok="t"/>
                </v:shape>
                <v:shape id="Graphic 6" o:spid="_x0000_s1028" style="position:absolute;width:25412;height:63;visibility:visible;mso-wrap-style:square;v-text-anchor:top" coordsize="2541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" path="m2541143,l,,,6095r2541143,l2541143,xe" fillcolor="black" stroked="f">
                  <v:path arrowok="t"/>
                </v:shape>
                <w10:anchorlock/>
              </v:group>
            </w:pict>
          </mc:Fallback>
        </mc:AlternateContent>
      </w:r>
      <w:r>
        <w:rPr>
          <w:sz w:val="2"/>
        </w:rPr>
        <w:tab/>
      </w:r>
      <w:r>
        <w:rPr>
          <w:noProof/>
          <w:sz w:val="2"/>
        </w:rPr>
        <mc:AlternateContent>
          <mc:Choice Requires="wpg">
            <w:drawing>
              <wp:inline distT="0" distB="0" distL="0" distR="0" wp14:anchorId="56F1D0AF" wp14:editId="15DFBCF7">
                <wp:extent cx="2350770" cy="13970"/>
                <wp:effectExtent l="9525" t="0" r="0" b="5079"/>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0770" cy="13970"/>
                          <a:chOff x="0" y="0"/>
                          <a:chExt cx="2350770" cy="13970"/>
                        </a:xfrm>
                      </wpg:grpSpPr>
                      <wps:wsp>
                        <wps:cNvPr id="8" name="Graphic 8"/>
                        <wps:cNvSpPr/>
                        <wps:spPr>
                          <a:xfrm>
                            <a:off x="0" y="11038"/>
                            <a:ext cx="2350135" cy="1270"/>
                          </a:xfrm>
                          <a:custGeom>
                            <a:avLst/>
                            <a:gdLst/>
                            <a:ahLst/>
                            <a:cxnLst/>
                            <a:rect l="l" t="t" r="r" b="b"/>
                            <a:pathLst>
                              <a:path w="2350135">
                                <a:moveTo>
                                  <a:pt x="0" y="0"/>
                                </a:moveTo>
                                <a:lnTo>
                                  <a:pt x="2349881" y="0"/>
                                </a:lnTo>
                              </a:path>
                            </a:pathLst>
                          </a:custGeom>
                          <a:ln w="5134">
                            <a:solidFill>
                              <a:srgbClr val="000000"/>
                            </a:solidFill>
                            <a:prstDash val="solid"/>
                          </a:ln>
                        </wps:spPr>
                        <wps:bodyPr wrap="square" lIns="0" tIns="0" rIns="0" bIns="0" rtlCol="0">
                          <a:prstTxWarp prst="textNoShape">
                            <a:avLst/>
                          </a:prstTxWarp>
                          <a:noAutofit/>
                        </wps:bodyPr>
                      </wps:wsp>
                      <wps:wsp>
                        <wps:cNvPr id="9" name="Graphic 9"/>
                        <wps:cNvSpPr/>
                        <wps:spPr>
                          <a:xfrm>
                            <a:off x="0" y="0"/>
                            <a:ext cx="2350770" cy="6350"/>
                          </a:xfrm>
                          <a:custGeom>
                            <a:avLst/>
                            <a:gdLst/>
                            <a:ahLst/>
                            <a:cxnLst/>
                            <a:rect l="l" t="t" r="r" b="b"/>
                            <a:pathLst>
                              <a:path w="2350770" h="6350">
                                <a:moveTo>
                                  <a:pt x="2350643" y="0"/>
                                </a:moveTo>
                                <a:lnTo>
                                  <a:pt x="0" y="0"/>
                                </a:lnTo>
                                <a:lnTo>
                                  <a:pt x="0" y="6095"/>
                                </a:lnTo>
                                <a:lnTo>
                                  <a:pt x="2350643" y="6095"/>
                                </a:lnTo>
                                <a:lnTo>
                                  <a:pt x="23506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FCA091" id="Group 7" o:spid="_x0000_s1026" style="width:185.1pt;height:1.1pt;mso-position-horizontal-relative:char;mso-position-vertical-relative:line" coordsize="2350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">
                <v:shape id="Graphic 8" o:spid="_x0000_s1027" style="position:absolute;top:110;width:23501;height:13;visibility:visible;mso-wrap-style:square;v-text-anchor:top" coordsize="235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" path="m,l2349881,e" filled="f" strokeweight=".14261mm">
                  <v:path arrowok="t"/>
                </v:shape>
                <v:shape id="Graphic 9" o:spid="_x0000_s1028" style="position:absolute;width:23507;height:63;visibility:visible;mso-wrap-style:square;v-text-anchor:top" coordsize="23507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" path="m2350643,l,,,6095r2350643,l2350643,xe" fillcolor="black" stroked="f">
                  <v:path arrowok="t"/>
                </v:shape>
                <w10:anchorlock/>
              </v:group>
            </w:pict>
          </mc:Fallback>
        </mc:AlternateContent>
      </w:r>
    </w:p>
    <w:p w14:paraId="7B18B439" w14:textId="77777777" w:rsidR="00AF04D1" w:rsidRDefault="00AF04D1">
      <w:pPr>
        <w:spacing w:line="22" w:lineRule="exact"/>
        <w:rPr>
          <w:sz w:val="2"/>
        </w:rPr>
        <w:sectPr w:rsidR="00AF04D1">
          <w:pgSz w:w="11930" w:h="16850"/>
          <w:pgMar w:top="2920" w:right="992" w:bottom="1160" w:left="1559" w:header="1058" w:footer="953" w:gutter="0"/>
          <w:cols w:space="720"/>
        </w:sectPr>
      </w:pPr>
    </w:p>
    <w:p w14:paraId="7DC6DF19" w14:textId="77777777" w:rsidR="00AF04D1" w:rsidRDefault="00000000">
      <w:pPr>
        <w:spacing w:before="24" w:line="276" w:lineRule="auto"/>
        <w:ind w:left="755" w:right="61" w:firstLine="324"/>
        <w:rPr>
          <w:rFonts w:ascii="Arial"/>
          <w:b/>
          <w:sz w:val="24"/>
        </w:rPr>
      </w:pPr>
      <w:r>
        <w:rPr>
          <w:rFonts w:ascii="Arial"/>
          <w:b/>
          <w:noProof/>
          <w:sz w:val="24"/>
        </w:rPr>
        <mc:AlternateContent>
          <mc:Choice Requires="wps">
            <w:drawing>
              <wp:anchor distT="0" distB="0" distL="0" distR="0" simplePos="0" relativeHeight="15729664" behindDoc="0" locked="0" layoutInCell="1" allowOverlap="1" wp14:anchorId="43611F14" wp14:editId="7FF229D0">
                <wp:simplePos x="0" y="0"/>
                <wp:positionH relativeFrom="page">
                  <wp:posOffset>1828800</wp:posOffset>
                </wp:positionH>
                <wp:positionV relativeFrom="page">
                  <wp:posOffset>9104108</wp:posOffset>
                </wp:positionV>
                <wp:extent cx="1327150" cy="13462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7150" cy="1346200"/>
                        </a:xfrm>
                        <a:custGeom>
                          <a:avLst/>
                          <a:gdLst/>
                          <a:ahLst/>
                          <a:cxnLst/>
                          <a:rect l="l" t="t" r="r" b="b"/>
                          <a:pathLst>
                            <a:path w="1327150" h="1346200">
                              <a:moveTo>
                                <a:pt x="0" y="1346200"/>
                              </a:moveTo>
                              <a:lnTo>
                                <a:pt x="1327150" y="1346200"/>
                              </a:lnTo>
                              <a:lnTo>
                                <a:pt x="1327150" y="0"/>
                              </a:lnTo>
                              <a:lnTo>
                                <a:pt x="0" y="0"/>
                              </a:lnTo>
                              <a:lnTo>
                                <a:pt x="0" y="134620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57EF18" id="Graphic 10" o:spid="_x0000_s1026" style="position:absolute;margin-left:2in;margin-top:716.85pt;width:104.5pt;height:106pt;z-index:15729664;visibility:visible;mso-wrap-style:square;mso-wrap-distance-left:0;mso-wrap-distance-top:0;mso-wrap-distance-right:0;mso-wrap-distance-bottom:0;mso-position-horizontal:absolute;mso-position-horizontal-relative:page;mso-position-vertical:absolute;mso-position-vertical-relative:page;v-text-anchor:top" coordsize="1327150,134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" path="m,1346200r1327150,l1327150,,,,,1346200xe" filled="f" strokeweight="2pt">
                <v:path arrowok="t"/>
                <w10:wrap anchorx="page" anchory="page"/>
              </v:shape>
            </w:pict>
          </mc:Fallback>
        </mc:AlternateContent>
      </w:r>
      <w:r>
        <w:rPr>
          <w:rFonts w:ascii="Arial"/>
          <w:b/>
          <w:sz w:val="24"/>
        </w:rPr>
        <w:t>FIRMA DEL PADRE/MADRE DE</w:t>
      </w:r>
      <w:r>
        <w:rPr>
          <w:rFonts w:ascii="Arial"/>
          <w:b/>
          <w:spacing w:val="-13"/>
          <w:sz w:val="24"/>
        </w:rPr>
        <w:t xml:space="preserve"> </w:t>
      </w:r>
      <w:r>
        <w:rPr>
          <w:rFonts w:ascii="Arial"/>
          <w:b/>
          <w:sz w:val="24"/>
        </w:rPr>
        <w:t>FAMILIA</w:t>
      </w:r>
      <w:r>
        <w:rPr>
          <w:rFonts w:ascii="Arial"/>
          <w:b/>
          <w:spacing w:val="-14"/>
          <w:sz w:val="24"/>
        </w:rPr>
        <w:t xml:space="preserve"> </w:t>
      </w:r>
      <w:r>
        <w:rPr>
          <w:rFonts w:ascii="Arial"/>
          <w:b/>
          <w:sz w:val="24"/>
        </w:rPr>
        <w:t>O</w:t>
      </w:r>
      <w:r>
        <w:rPr>
          <w:rFonts w:ascii="Arial"/>
          <w:b/>
          <w:spacing w:val="-12"/>
          <w:sz w:val="24"/>
        </w:rPr>
        <w:t xml:space="preserve"> </w:t>
      </w:r>
      <w:r>
        <w:rPr>
          <w:rFonts w:ascii="Arial"/>
          <w:b/>
          <w:sz w:val="24"/>
        </w:rPr>
        <w:t>REPRESENTANTE</w:t>
      </w:r>
    </w:p>
    <w:p w14:paraId="5169AD9A" w14:textId="77777777" w:rsidR="00AF04D1" w:rsidRDefault="00000000">
      <w:pPr>
        <w:spacing w:line="234" w:lineRule="exact"/>
        <w:ind w:left="2253"/>
        <w:rPr>
          <w:rFonts w:ascii="Arial"/>
          <w:b/>
          <w:sz w:val="24"/>
        </w:rPr>
      </w:pPr>
      <w:r>
        <w:rPr>
          <w:rFonts w:ascii="Arial"/>
          <w:b/>
          <w:spacing w:val="-2"/>
          <w:sz w:val="24"/>
        </w:rPr>
        <w:t>LEGAL</w:t>
      </w:r>
    </w:p>
    <w:p w14:paraId="5E35DFF5" w14:textId="77777777" w:rsidR="00AF04D1" w:rsidRDefault="00000000">
      <w:pPr>
        <w:spacing w:before="41"/>
        <w:ind w:left="637"/>
        <w:rPr>
          <w:rFonts w:ascii="Arial" w:hAnsi="Arial"/>
          <w:b/>
          <w:sz w:val="24"/>
        </w:rPr>
      </w:pPr>
      <w:r>
        <w:rPr>
          <w:rFonts w:ascii="Arial" w:hAnsi="Arial"/>
          <w:b/>
          <w:w w:val="90"/>
          <w:sz w:val="24"/>
        </w:rPr>
        <w:t>C.C.</w:t>
      </w:r>
      <w:r>
        <w:rPr>
          <w:rFonts w:ascii="Arial" w:hAnsi="Arial"/>
          <w:b/>
          <w:spacing w:val="-7"/>
          <w:w w:val="90"/>
          <w:sz w:val="24"/>
        </w:rPr>
        <w:t xml:space="preserve"> </w:t>
      </w:r>
      <w:r>
        <w:rPr>
          <w:rFonts w:ascii="Arial" w:hAnsi="Arial"/>
          <w:b/>
          <w:w w:val="90"/>
          <w:sz w:val="24"/>
        </w:rPr>
        <w:t>No.</w:t>
      </w:r>
      <w:r>
        <w:rPr>
          <w:rFonts w:ascii="Arial" w:hAnsi="Arial"/>
          <w:b/>
          <w:spacing w:val="-6"/>
          <w:w w:val="90"/>
          <w:sz w:val="24"/>
        </w:rPr>
        <w:t xml:space="preserve"> </w:t>
      </w:r>
      <w:r>
        <w:rPr>
          <w:rFonts w:ascii="Arial" w:hAnsi="Arial"/>
          <w:b/>
          <w:spacing w:val="-2"/>
          <w:w w:val="85"/>
          <w:sz w:val="24"/>
        </w:rPr>
        <w:t>…………………………………….</w:t>
      </w:r>
    </w:p>
    <w:p w14:paraId="53DDB33D" w14:textId="77777777" w:rsidR="00AF04D1" w:rsidRDefault="00AF04D1">
      <w:pPr>
        <w:pStyle w:val="Textoindependiente"/>
        <w:ind w:left="0"/>
        <w:jc w:val="left"/>
        <w:rPr>
          <w:rFonts w:ascii="Arial"/>
          <w:b/>
        </w:rPr>
      </w:pPr>
    </w:p>
    <w:p w14:paraId="7B3200F3" w14:textId="77777777" w:rsidR="00AF04D1" w:rsidRDefault="00AF04D1">
      <w:pPr>
        <w:pStyle w:val="Textoindependiente"/>
        <w:spacing w:before="242"/>
        <w:ind w:left="0"/>
        <w:jc w:val="left"/>
        <w:rPr>
          <w:rFonts w:ascii="Arial"/>
          <w:b/>
        </w:rPr>
      </w:pPr>
    </w:p>
    <w:p w14:paraId="485B69A8" w14:textId="77777777" w:rsidR="00AF04D1" w:rsidRDefault="00000000">
      <w:pPr>
        <w:pStyle w:val="Textoindependiente"/>
        <w:ind w:left="50"/>
        <w:jc w:val="center"/>
      </w:pPr>
      <w:r>
        <w:t>Huella</w:t>
      </w:r>
      <w:r>
        <w:rPr>
          <w:spacing w:val="2"/>
        </w:rPr>
        <w:t xml:space="preserve"> </w:t>
      </w:r>
      <w:r>
        <w:rPr>
          <w:spacing w:val="-2"/>
        </w:rPr>
        <w:t>Digital:</w:t>
      </w:r>
    </w:p>
    <w:p w14:paraId="75F123C6" w14:textId="77777777" w:rsidR="00AF04D1" w:rsidRDefault="00000000">
      <w:pPr>
        <w:pStyle w:val="Textoindependiente"/>
        <w:spacing w:before="24"/>
        <w:ind w:left="786"/>
        <w:jc w:val="left"/>
      </w:pPr>
      <w:r>
        <w:br w:type="column"/>
      </w:r>
      <w:proofErr w:type="spellStart"/>
      <w:r>
        <w:t>Msc</w:t>
      </w:r>
      <w:proofErr w:type="spellEnd"/>
      <w:r>
        <w:t>.</w:t>
      </w:r>
      <w:r>
        <w:rPr>
          <w:spacing w:val="-4"/>
        </w:rPr>
        <w:t xml:space="preserve"> </w:t>
      </w:r>
      <w:r>
        <w:t>Erik</w:t>
      </w:r>
      <w:r>
        <w:rPr>
          <w:spacing w:val="-3"/>
        </w:rPr>
        <w:t xml:space="preserve"> </w:t>
      </w:r>
      <w:r>
        <w:t>Fabricio</w:t>
      </w:r>
      <w:r>
        <w:rPr>
          <w:spacing w:val="-4"/>
        </w:rPr>
        <w:t xml:space="preserve"> </w:t>
      </w:r>
      <w:r>
        <w:t>Urresta</w:t>
      </w:r>
      <w:r>
        <w:rPr>
          <w:spacing w:val="-3"/>
        </w:rPr>
        <w:t xml:space="preserve"> </w:t>
      </w:r>
      <w:r>
        <w:rPr>
          <w:spacing w:val="-2"/>
        </w:rPr>
        <w:t>Pinto</w:t>
      </w:r>
    </w:p>
    <w:p w14:paraId="3EF669A7" w14:textId="77777777" w:rsidR="00AF04D1" w:rsidRDefault="00000000">
      <w:pPr>
        <w:ind w:left="1970" w:hanging="1333"/>
        <w:rPr>
          <w:rFonts w:ascii="Arial"/>
          <w:b/>
          <w:sz w:val="24"/>
        </w:rPr>
      </w:pPr>
      <w:r>
        <w:rPr>
          <w:rFonts w:ascii="Arial"/>
          <w:b/>
          <w:sz w:val="24"/>
        </w:rPr>
        <w:t>RECTOR</w:t>
      </w:r>
      <w:r>
        <w:rPr>
          <w:rFonts w:ascii="Arial"/>
          <w:b/>
          <w:spacing w:val="-8"/>
          <w:sz w:val="24"/>
        </w:rPr>
        <w:t xml:space="preserve"> </w:t>
      </w:r>
      <w:r>
        <w:rPr>
          <w:rFonts w:ascii="Arial"/>
          <w:b/>
          <w:sz w:val="24"/>
        </w:rPr>
        <w:t>U.E.</w:t>
      </w:r>
      <w:r>
        <w:rPr>
          <w:rFonts w:ascii="Arial"/>
          <w:b/>
          <w:spacing w:val="-8"/>
          <w:sz w:val="24"/>
        </w:rPr>
        <w:t xml:space="preserve"> </w:t>
      </w:r>
      <w:r>
        <w:rPr>
          <w:rFonts w:ascii="Arial"/>
          <w:b/>
          <w:sz w:val="24"/>
        </w:rPr>
        <w:t>COSME</w:t>
      </w:r>
      <w:r>
        <w:rPr>
          <w:rFonts w:ascii="Arial"/>
          <w:b/>
          <w:spacing w:val="-8"/>
          <w:sz w:val="24"/>
        </w:rPr>
        <w:t xml:space="preserve"> </w:t>
      </w:r>
      <w:r>
        <w:rPr>
          <w:rFonts w:ascii="Arial"/>
          <w:b/>
          <w:sz w:val="24"/>
        </w:rPr>
        <w:t xml:space="preserve">RENNELLA </w:t>
      </w:r>
      <w:r>
        <w:rPr>
          <w:rFonts w:ascii="Arial"/>
          <w:b/>
          <w:spacing w:val="-2"/>
          <w:sz w:val="24"/>
        </w:rPr>
        <w:t>BARBATTO</w:t>
      </w:r>
    </w:p>
    <w:sectPr w:rsidR="00AF04D1">
      <w:type w:val="continuous"/>
      <w:pgSz w:w="11930" w:h="16850"/>
      <w:pgMar w:top="2920" w:right="992" w:bottom="1140" w:left="1559" w:header="1058" w:footer="953" w:gutter="0"/>
      <w:cols w:num="2" w:space="720" w:equalWidth="0">
        <w:col w:w="4632" w:space="116"/>
        <w:col w:w="463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8AACC" w14:textId="77777777" w:rsidR="001D7245" w:rsidRDefault="001D7245">
      <w:r>
        <w:separator/>
      </w:r>
    </w:p>
  </w:endnote>
  <w:endnote w:type="continuationSeparator" w:id="0">
    <w:p w14:paraId="27FB2E5B" w14:textId="77777777" w:rsidR="001D7245" w:rsidRDefault="001D7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40560" w14:textId="77777777" w:rsidR="00AF04D1" w:rsidRDefault="00000000">
    <w:pPr>
      <w:pStyle w:val="Textoindependiente"/>
      <w:spacing w:line="14" w:lineRule="auto"/>
      <w:ind w:left="0"/>
      <w:jc w:val="left"/>
      <w:rPr>
        <w:sz w:val="20"/>
      </w:rPr>
    </w:pPr>
    <w:r>
      <w:rPr>
        <w:noProof/>
        <w:sz w:val="20"/>
      </w:rPr>
      <mc:AlternateContent>
        <mc:Choice Requires="wps">
          <w:drawing>
            <wp:anchor distT="0" distB="0" distL="0" distR="0" simplePos="0" relativeHeight="487460352" behindDoc="1" locked="0" layoutInCell="1" allowOverlap="1" wp14:anchorId="486976FA" wp14:editId="110636D4">
              <wp:simplePos x="0" y="0"/>
              <wp:positionH relativeFrom="page">
                <wp:posOffset>5933694</wp:posOffset>
              </wp:positionH>
              <wp:positionV relativeFrom="page">
                <wp:posOffset>9935971</wp:posOffset>
              </wp:positionV>
              <wp:extent cx="923290" cy="1720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290" cy="172085"/>
                      </a:xfrm>
                      <a:prstGeom prst="rect">
                        <a:avLst/>
                      </a:prstGeom>
                    </wps:spPr>
                    <wps:txbx>
                      <w:txbxContent>
                        <w:p w14:paraId="48895301" w14:textId="77777777" w:rsidR="00AF04D1" w:rsidRDefault="00000000">
                          <w:pPr>
                            <w:spacing w:line="254" w:lineRule="exact"/>
                            <w:ind w:left="20"/>
                            <w:rPr>
                              <w:rFonts w:ascii="Calibri" w:hAnsi="Calibri"/>
                              <w:b/>
                              <w:position w:val="1"/>
                            </w:rPr>
                          </w:pPr>
                          <w:r>
                            <w:rPr>
                              <w:rFonts w:ascii="Calibri" w:hAnsi="Calibri"/>
                              <w:position w:val="1"/>
                            </w:rPr>
                            <w:t>Página</w:t>
                          </w:r>
                          <w:r>
                            <w:rPr>
                              <w:rFonts w:ascii="Calibri" w:hAnsi="Calibri"/>
                              <w:spacing w:val="-4"/>
                              <w:position w:val="1"/>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10</w:t>
                          </w:r>
                          <w:r>
                            <w:rPr>
                              <w:rFonts w:ascii="Calibri" w:hAnsi="Calibri"/>
                              <w:b/>
                            </w:rPr>
                            <w:fldChar w:fldCharType="end"/>
                          </w:r>
                          <w:r>
                            <w:rPr>
                              <w:rFonts w:ascii="Calibri" w:hAnsi="Calibri"/>
                              <w:b/>
                            </w:rPr>
                            <w:t xml:space="preserve"> </w:t>
                          </w:r>
                          <w:r>
                            <w:rPr>
                              <w:rFonts w:ascii="Calibri" w:hAnsi="Calibri"/>
                              <w:position w:val="1"/>
                            </w:rPr>
                            <w:t>de</w:t>
                          </w:r>
                          <w:r>
                            <w:rPr>
                              <w:rFonts w:ascii="Calibri" w:hAnsi="Calibri"/>
                              <w:spacing w:val="-3"/>
                              <w:position w:val="1"/>
                            </w:rPr>
                            <w:t xml:space="preserve"> </w:t>
                          </w:r>
                          <w:r>
                            <w:rPr>
                              <w:rFonts w:ascii="Calibri" w:hAnsi="Calibri"/>
                              <w:b/>
                              <w:spacing w:val="-5"/>
                              <w:position w:val="1"/>
                            </w:rPr>
                            <w:fldChar w:fldCharType="begin"/>
                          </w:r>
                          <w:r>
                            <w:rPr>
                              <w:rFonts w:ascii="Calibri" w:hAnsi="Calibri"/>
                              <w:b/>
                              <w:spacing w:val="-5"/>
                              <w:position w:val="1"/>
                            </w:rPr>
                            <w:instrText xml:space="preserve"> NUMPAGES </w:instrText>
                          </w:r>
                          <w:r>
                            <w:rPr>
                              <w:rFonts w:ascii="Calibri" w:hAnsi="Calibri"/>
                              <w:b/>
                              <w:spacing w:val="-5"/>
                              <w:position w:val="1"/>
                            </w:rPr>
                            <w:fldChar w:fldCharType="separate"/>
                          </w:r>
                          <w:r>
                            <w:rPr>
                              <w:rFonts w:ascii="Calibri" w:hAnsi="Calibri"/>
                              <w:b/>
                              <w:spacing w:val="-5"/>
                              <w:position w:val="1"/>
                            </w:rPr>
                            <w:t>11</w:t>
                          </w:r>
                          <w:r>
                            <w:rPr>
                              <w:rFonts w:ascii="Calibri" w:hAnsi="Calibri"/>
                              <w:b/>
                              <w:spacing w:val="-5"/>
                              <w:position w:val="1"/>
                            </w:rPr>
                            <w:fldChar w:fldCharType="end"/>
                          </w:r>
                        </w:p>
                      </w:txbxContent>
                    </wps:txbx>
                    <wps:bodyPr wrap="square" lIns="0" tIns="0" rIns="0" bIns="0" rtlCol="0">
                      <a:noAutofit/>
                    </wps:bodyPr>
                  </wps:wsp>
                </a:graphicData>
              </a:graphic>
            </wp:anchor>
          </w:drawing>
        </mc:Choice>
        <mc:Fallback>
          <w:pict>
            <v:shapetype w14:anchorId="486976FA" id="_x0000_t202" coordsize="21600,21600" o:spt="202" path="m,l,21600r21600,l21600,xe">
              <v:stroke joinstyle="miter"/>
              <v:path gradientshapeok="t" o:connecttype="rect"/>
            </v:shapetype>
            <v:shape id="Textbox 3" o:spid="_x0000_s1027" type="#_x0000_t202" style="position:absolute;margin-left:467.2pt;margin-top:782.35pt;width:72.7pt;height:13.55pt;z-index:-1585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" filled="f" stroked="f">
              <v:textbox inset="0,0,0,0">
                <w:txbxContent>
                  <w:p w14:paraId="48895301" w14:textId="77777777" w:rsidR="00AF04D1" w:rsidRDefault="00000000">
                    <w:pPr>
                      <w:spacing w:line="254" w:lineRule="exact"/>
                      <w:ind w:left="20"/>
                      <w:rPr>
                        <w:rFonts w:ascii="Calibri" w:hAnsi="Calibri"/>
                        <w:b/>
                        <w:position w:val="1"/>
                      </w:rPr>
                    </w:pPr>
                    <w:r>
                      <w:rPr>
                        <w:rFonts w:ascii="Calibri" w:hAnsi="Calibri"/>
                        <w:position w:val="1"/>
                      </w:rPr>
                      <w:t>Página</w:t>
                    </w:r>
                    <w:r>
                      <w:rPr>
                        <w:rFonts w:ascii="Calibri" w:hAnsi="Calibri"/>
                        <w:spacing w:val="-4"/>
                        <w:position w:val="1"/>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10</w:t>
                    </w:r>
                    <w:r>
                      <w:rPr>
                        <w:rFonts w:ascii="Calibri" w:hAnsi="Calibri"/>
                        <w:b/>
                      </w:rPr>
                      <w:fldChar w:fldCharType="end"/>
                    </w:r>
                    <w:r>
                      <w:rPr>
                        <w:rFonts w:ascii="Calibri" w:hAnsi="Calibri"/>
                        <w:b/>
                      </w:rPr>
                      <w:t xml:space="preserve"> </w:t>
                    </w:r>
                    <w:r>
                      <w:rPr>
                        <w:rFonts w:ascii="Calibri" w:hAnsi="Calibri"/>
                        <w:position w:val="1"/>
                      </w:rPr>
                      <w:t>de</w:t>
                    </w:r>
                    <w:r>
                      <w:rPr>
                        <w:rFonts w:ascii="Calibri" w:hAnsi="Calibri"/>
                        <w:spacing w:val="-3"/>
                        <w:position w:val="1"/>
                      </w:rPr>
                      <w:t xml:space="preserve"> </w:t>
                    </w:r>
                    <w:r>
                      <w:rPr>
                        <w:rFonts w:ascii="Calibri" w:hAnsi="Calibri"/>
                        <w:b/>
                        <w:spacing w:val="-5"/>
                        <w:position w:val="1"/>
                      </w:rPr>
                      <w:fldChar w:fldCharType="begin"/>
                    </w:r>
                    <w:r>
                      <w:rPr>
                        <w:rFonts w:ascii="Calibri" w:hAnsi="Calibri"/>
                        <w:b/>
                        <w:spacing w:val="-5"/>
                        <w:position w:val="1"/>
                      </w:rPr>
                      <w:instrText xml:space="preserve"> NUMPAGES </w:instrText>
                    </w:r>
                    <w:r>
                      <w:rPr>
                        <w:rFonts w:ascii="Calibri" w:hAnsi="Calibri"/>
                        <w:b/>
                        <w:spacing w:val="-5"/>
                        <w:position w:val="1"/>
                      </w:rPr>
                      <w:fldChar w:fldCharType="separate"/>
                    </w:r>
                    <w:r>
                      <w:rPr>
                        <w:rFonts w:ascii="Calibri" w:hAnsi="Calibri"/>
                        <w:b/>
                        <w:spacing w:val="-5"/>
                        <w:position w:val="1"/>
                      </w:rPr>
                      <w:t>11</w:t>
                    </w:r>
                    <w:r>
                      <w:rPr>
                        <w:rFonts w:ascii="Calibri" w:hAnsi="Calibri"/>
                        <w:b/>
                        <w:spacing w:val="-5"/>
                        <w:position w:val="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DF054" w14:textId="77777777" w:rsidR="001D7245" w:rsidRDefault="001D7245">
      <w:r>
        <w:separator/>
      </w:r>
    </w:p>
  </w:footnote>
  <w:footnote w:type="continuationSeparator" w:id="0">
    <w:p w14:paraId="6E6198C1" w14:textId="77777777" w:rsidR="001D7245" w:rsidRDefault="001D7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A7121" w14:textId="77777777" w:rsidR="00AF04D1" w:rsidRDefault="00000000">
    <w:pPr>
      <w:pStyle w:val="Textoindependiente"/>
      <w:spacing w:line="14" w:lineRule="auto"/>
      <w:ind w:left="0"/>
      <w:jc w:val="left"/>
      <w:rPr>
        <w:sz w:val="20"/>
      </w:rPr>
    </w:pPr>
    <w:r>
      <w:rPr>
        <w:noProof/>
        <w:sz w:val="20"/>
      </w:rPr>
      <w:drawing>
        <wp:anchor distT="0" distB="0" distL="0" distR="0" simplePos="0" relativeHeight="487459328" behindDoc="1" locked="0" layoutInCell="1" allowOverlap="1" wp14:anchorId="72E13257" wp14:editId="44553289">
          <wp:simplePos x="0" y="0"/>
          <wp:positionH relativeFrom="page">
            <wp:posOffset>3435350</wp:posOffset>
          </wp:positionH>
          <wp:positionV relativeFrom="page">
            <wp:posOffset>671829</wp:posOffset>
          </wp:positionV>
          <wp:extent cx="718134" cy="7194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18134" cy="719454"/>
                  </a:xfrm>
                  <a:prstGeom prst="rect">
                    <a:avLst/>
                  </a:prstGeom>
                </pic:spPr>
              </pic:pic>
            </a:graphicData>
          </a:graphic>
        </wp:anchor>
      </w:drawing>
    </w:r>
    <w:r>
      <w:rPr>
        <w:noProof/>
        <w:sz w:val="20"/>
      </w:rPr>
      <mc:AlternateContent>
        <mc:Choice Requires="wps">
          <w:drawing>
            <wp:anchor distT="0" distB="0" distL="0" distR="0" simplePos="0" relativeHeight="487459840" behindDoc="1" locked="0" layoutInCell="1" allowOverlap="1" wp14:anchorId="13808039" wp14:editId="43C3C500">
              <wp:simplePos x="0" y="0"/>
              <wp:positionH relativeFrom="page">
                <wp:posOffset>2086101</wp:posOffset>
              </wp:positionH>
              <wp:positionV relativeFrom="page">
                <wp:posOffset>1392070</wp:posOffset>
              </wp:positionV>
              <wp:extent cx="3422015" cy="4870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2015" cy="487045"/>
                      </a:xfrm>
                      <a:prstGeom prst="rect">
                        <a:avLst/>
                      </a:prstGeom>
                    </wps:spPr>
                    <wps:txbx>
                      <w:txbxContent>
                        <w:p w14:paraId="36722CF9" w14:textId="77777777" w:rsidR="00AF04D1" w:rsidRDefault="00000000">
                          <w:pPr>
                            <w:spacing w:before="9"/>
                            <w:ind w:left="90" w:right="18" w:hanging="71"/>
                            <w:rPr>
                              <w:rFonts w:ascii="Arial" w:hAnsi="Arial"/>
                              <w:b/>
                              <w:sz w:val="32"/>
                            </w:rPr>
                          </w:pPr>
                          <w:r>
                            <w:rPr>
                              <w:rFonts w:ascii="Arial" w:hAnsi="Arial"/>
                              <w:b/>
                              <w:sz w:val="32"/>
                            </w:rPr>
                            <w:t>UNIDAD</w:t>
                          </w:r>
                          <w:r>
                            <w:rPr>
                              <w:rFonts w:ascii="Arial" w:hAnsi="Arial"/>
                              <w:b/>
                              <w:spacing w:val="-23"/>
                              <w:sz w:val="32"/>
                            </w:rPr>
                            <w:t xml:space="preserve"> </w:t>
                          </w:r>
                          <w:r>
                            <w:rPr>
                              <w:rFonts w:ascii="Arial" w:hAnsi="Arial"/>
                              <w:b/>
                              <w:sz w:val="32"/>
                            </w:rPr>
                            <w:t>EDUCATIVA</w:t>
                          </w:r>
                          <w:r>
                            <w:rPr>
                              <w:rFonts w:ascii="Arial" w:hAnsi="Arial"/>
                              <w:b/>
                              <w:spacing w:val="-22"/>
                              <w:sz w:val="32"/>
                            </w:rPr>
                            <w:t xml:space="preserve"> </w:t>
                          </w:r>
                          <w:r>
                            <w:rPr>
                              <w:rFonts w:ascii="Arial" w:hAnsi="Arial"/>
                              <w:b/>
                              <w:sz w:val="32"/>
                            </w:rPr>
                            <w:t>PARTICULAR “COSME RENNELLA BARBATTO”</w:t>
                          </w:r>
                        </w:p>
                      </w:txbxContent>
                    </wps:txbx>
                    <wps:bodyPr wrap="square" lIns="0" tIns="0" rIns="0" bIns="0" rtlCol="0">
                      <a:noAutofit/>
                    </wps:bodyPr>
                  </wps:wsp>
                </a:graphicData>
              </a:graphic>
            </wp:anchor>
          </w:drawing>
        </mc:Choice>
        <mc:Fallback>
          <w:pict>
            <v:shapetype w14:anchorId="13808039" id="_x0000_t202" coordsize="21600,21600" o:spt="202" path="m,l,21600r21600,l21600,xe">
              <v:stroke joinstyle="miter"/>
              <v:path gradientshapeok="t" o:connecttype="rect"/>
            </v:shapetype>
            <v:shape id="Textbox 2" o:spid="_x0000_s1026" type="#_x0000_t202" style="position:absolute;margin-left:164.25pt;margin-top:109.6pt;width:269.45pt;height:38.35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" filled="f" stroked="f">
              <v:textbox inset="0,0,0,0">
                <w:txbxContent>
                  <w:p w14:paraId="36722CF9" w14:textId="77777777" w:rsidR="00AF04D1" w:rsidRDefault="00000000">
                    <w:pPr>
                      <w:spacing w:before="9"/>
                      <w:ind w:left="90" w:right="18" w:hanging="71"/>
                      <w:rPr>
                        <w:rFonts w:ascii="Arial" w:hAnsi="Arial"/>
                        <w:b/>
                        <w:sz w:val="32"/>
                      </w:rPr>
                    </w:pPr>
                    <w:r>
                      <w:rPr>
                        <w:rFonts w:ascii="Arial" w:hAnsi="Arial"/>
                        <w:b/>
                        <w:sz w:val="32"/>
                      </w:rPr>
                      <w:t>UNIDAD</w:t>
                    </w:r>
                    <w:r>
                      <w:rPr>
                        <w:rFonts w:ascii="Arial" w:hAnsi="Arial"/>
                        <w:b/>
                        <w:spacing w:val="-23"/>
                        <w:sz w:val="32"/>
                      </w:rPr>
                      <w:t xml:space="preserve"> </w:t>
                    </w:r>
                    <w:r>
                      <w:rPr>
                        <w:rFonts w:ascii="Arial" w:hAnsi="Arial"/>
                        <w:b/>
                        <w:sz w:val="32"/>
                      </w:rPr>
                      <w:t>EDUCATIVA</w:t>
                    </w:r>
                    <w:r>
                      <w:rPr>
                        <w:rFonts w:ascii="Arial" w:hAnsi="Arial"/>
                        <w:b/>
                        <w:spacing w:val="-22"/>
                        <w:sz w:val="32"/>
                      </w:rPr>
                      <w:t xml:space="preserve"> </w:t>
                    </w:r>
                    <w:r>
                      <w:rPr>
                        <w:rFonts w:ascii="Arial" w:hAnsi="Arial"/>
                        <w:b/>
                        <w:sz w:val="32"/>
                      </w:rPr>
                      <w:t>PARTICULAR “COSME RENNELLA BARBATTO”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C7A4F"/>
    <w:multiLevelType w:val="hybridMultilevel"/>
    <w:tmpl w:val="E3C23396"/>
    <w:lvl w:ilvl="0" w:tplc="8BF0F232">
      <w:start w:val="1"/>
      <w:numFmt w:val="lowerLetter"/>
      <w:lvlText w:val="%1)"/>
      <w:lvlJc w:val="left"/>
      <w:pPr>
        <w:ind w:left="505" w:hanging="360"/>
      </w:pPr>
      <w:rPr>
        <w:rFonts w:ascii="Arial MT" w:eastAsia="Arial MT" w:hAnsi="Arial MT" w:cs="Arial MT" w:hint="default"/>
        <w:b w:val="0"/>
        <w:bCs w:val="0"/>
        <w:i w:val="0"/>
        <w:iCs w:val="0"/>
        <w:spacing w:val="0"/>
        <w:w w:val="100"/>
        <w:sz w:val="24"/>
        <w:szCs w:val="24"/>
        <w:lang w:val="es-ES" w:eastAsia="en-US" w:bidi="ar-SA"/>
      </w:rPr>
    </w:lvl>
    <w:lvl w:ilvl="1" w:tplc="F9EA533C">
      <w:numFmt w:val="bullet"/>
      <w:lvlText w:val="•"/>
      <w:lvlJc w:val="left"/>
      <w:pPr>
        <w:ind w:left="1386" w:hanging="360"/>
      </w:pPr>
      <w:rPr>
        <w:rFonts w:hint="default"/>
        <w:lang w:val="es-ES" w:eastAsia="en-US" w:bidi="ar-SA"/>
      </w:rPr>
    </w:lvl>
    <w:lvl w:ilvl="2" w:tplc="BF940F5A">
      <w:numFmt w:val="bullet"/>
      <w:lvlText w:val="•"/>
      <w:lvlJc w:val="left"/>
      <w:pPr>
        <w:ind w:left="2273" w:hanging="360"/>
      </w:pPr>
      <w:rPr>
        <w:rFonts w:hint="default"/>
        <w:lang w:val="es-ES" w:eastAsia="en-US" w:bidi="ar-SA"/>
      </w:rPr>
    </w:lvl>
    <w:lvl w:ilvl="3" w:tplc="6584EA1C">
      <w:numFmt w:val="bullet"/>
      <w:lvlText w:val="•"/>
      <w:lvlJc w:val="left"/>
      <w:pPr>
        <w:ind w:left="3160" w:hanging="360"/>
      </w:pPr>
      <w:rPr>
        <w:rFonts w:hint="default"/>
        <w:lang w:val="es-ES" w:eastAsia="en-US" w:bidi="ar-SA"/>
      </w:rPr>
    </w:lvl>
    <w:lvl w:ilvl="4" w:tplc="E272C452">
      <w:numFmt w:val="bullet"/>
      <w:lvlText w:val="•"/>
      <w:lvlJc w:val="left"/>
      <w:pPr>
        <w:ind w:left="4047" w:hanging="360"/>
      </w:pPr>
      <w:rPr>
        <w:rFonts w:hint="default"/>
        <w:lang w:val="es-ES" w:eastAsia="en-US" w:bidi="ar-SA"/>
      </w:rPr>
    </w:lvl>
    <w:lvl w:ilvl="5" w:tplc="24B239B0">
      <w:numFmt w:val="bullet"/>
      <w:lvlText w:val="•"/>
      <w:lvlJc w:val="left"/>
      <w:pPr>
        <w:ind w:left="4934" w:hanging="360"/>
      </w:pPr>
      <w:rPr>
        <w:rFonts w:hint="default"/>
        <w:lang w:val="es-ES" w:eastAsia="en-US" w:bidi="ar-SA"/>
      </w:rPr>
    </w:lvl>
    <w:lvl w:ilvl="6" w:tplc="8194AB1E">
      <w:numFmt w:val="bullet"/>
      <w:lvlText w:val="•"/>
      <w:lvlJc w:val="left"/>
      <w:pPr>
        <w:ind w:left="5821" w:hanging="360"/>
      </w:pPr>
      <w:rPr>
        <w:rFonts w:hint="default"/>
        <w:lang w:val="es-ES" w:eastAsia="en-US" w:bidi="ar-SA"/>
      </w:rPr>
    </w:lvl>
    <w:lvl w:ilvl="7" w:tplc="2480BCEC">
      <w:numFmt w:val="bullet"/>
      <w:lvlText w:val="•"/>
      <w:lvlJc w:val="left"/>
      <w:pPr>
        <w:ind w:left="6708" w:hanging="360"/>
      </w:pPr>
      <w:rPr>
        <w:rFonts w:hint="default"/>
        <w:lang w:val="es-ES" w:eastAsia="en-US" w:bidi="ar-SA"/>
      </w:rPr>
    </w:lvl>
    <w:lvl w:ilvl="8" w:tplc="399A5676">
      <w:numFmt w:val="bullet"/>
      <w:lvlText w:val="•"/>
      <w:lvlJc w:val="left"/>
      <w:pPr>
        <w:ind w:left="7595" w:hanging="360"/>
      </w:pPr>
      <w:rPr>
        <w:rFonts w:hint="default"/>
        <w:lang w:val="es-ES" w:eastAsia="en-US" w:bidi="ar-SA"/>
      </w:rPr>
    </w:lvl>
  </w:abstractNum>
  <w:abstractNum w:abstractNumId="1" w15:restartNumberingAfterBreak="0">
    <w:nsid w:val="262C1D9B"/>
    <w:multiLevelType w:val="hybridMultilevel"/>
    <w:tmpl w:val="EA4ABAFE"/>
    <w:lvl w:ilvl="0" w:tplc="17DA79AA">
      <w:start w:val="1"/>
      <w:numFmt w:val="lowerLetter"/>
      <w:lvlText w:val="%1."/>
      <w:lvlJc w:val="left"/>
      <w:pPr>
        <w:ind w:left="942" w:hanging="360"/>
      </w:pPr>
      <w:rPr>
        <w:rFonts w:ascii="Arial MT" w:eastAsia="Arial MT" w:hAnsi="Arial MT" w:cs="Arial MT" w:hint="default"/>
        <w:b w:val="0"/>
        <w:bCs w:val="0"/>
        <w:i w:val="0"/>
        <w:iCs w:val="0"/>
        <w:spacing w:val="0"/>
        <w:w w:val="100"/>
        <w:sz w:val="24"/>
        <w:szCs w:val="24"/>
        <w:lang w:val="es-ES" w:eastAsia="en-US" w:bidi="ar-SA"/>
      </w:rPr>
    </w:lvl>
    <w:lvl w:ilvl="1" w:tplc="CCC67C5A">
      <w:numFmt w:val="bullet"/>
      <w:lvlText w:val="•"/>
      <w:lvlJc w:val="left"/>
      <w:pPr>
        <w:ind w:left="1782" w:hanging="360"/>
      </w:pPr>
      <w:rPr>
        <w:rFonts w:hint="default"/>
        <w:lang w:val="es-ES" w:eastAsia="en-US" w:bidi="ar-SA"/>
      </w:rPr>
    </w:lvl>
    <w:lvl w:ilvl="2" w:tplc="2B0CE924">
      <w:numFmt w:val="bullet"/>
      <w:lvlText w:val="•"/>
      <w:lvlJc w:val="left"/>
      <w:pPr>
        <w:ind w:left="2625" w:hanging="360"/>
      </w:pPr>
      <w:rPr>
        <w:rFonts w:hint="default"/>
        <w:lang w:val="es-ES" w:eastAsia="en-US" w:bidi="ar-SA"/>
      </w:rPr>
    </w:lvl>
    <w:lvl w:ilvl="3" w:tplc="9546132C">
      <w:numFmt w:val="bullet"/>
      <w:lvlText w:val="•"/>
      <w:lvlJc w:val="left"/>
      <w:pPr>
        <w:ind w:left="3468" w:hanging="360"/>
      </w:pPr>
      <w:rPr>
        <w:rFonts w:hint="default"/>
        <w:lang w:val="es-ES" w:eastAsia="en-US" w:bidi="ar-SA"/>
      </w:rPr>
    </w:lvl>
    <w:lvl w:ilvl="4" w:tplc="FB1E6AC8">
      <w:numFmt w:val="bullet"/>
      <w:lvlText w:val="•"/>
      <w:lvlJc w:val="left"/>
      <w:pPr>
        <w:ind w:left="4311" w:hanging="360"/>
      </w:pPr>
      <w:rPr>
        <w:rFonts w:hint="default"/>
        <w:lang w:val="es-ES" w:eastAsia="en-US" w:bidi="ar-SA"/>
      </w:rPr>
    </w:lvl>
    <w:lvl w:ilvl="5" w:tplc="07BE5000">
      <w:numFmt w:val="bullet"/>
      <w:lvlText w:val="•"/>
      <w:lvlJc w:val="left"/>
      <w:pPr>
        <w:ind w:left="5154" w:hanging="360"/>
      </w:pPr>
      <w:rPr>
        <w:rFonts w:hint="default"/>
        <w:lang w:val="es-ES" w:eastAsia="en-US" w:bidi="ar-SA"/>
      </w:rPr>
    </w:lvl>
    <w:lvl w:ilvl="6" w:tplc="8A4AB554">
      <w:numFmt w:val="bullet"/>
      <w:lvlText w:val="•"/>
      <w:lvlJc w:val="left"/>
      <w:pPr>
        <w:ind w:left="5997" w:hanging="360"/>
      </w:pPr>
      <w:rPr>
        <w:rFonts w:hint="default"/>
        <w:lang w:val="es-ES" w:eastAsia="en-US" w:bidi="ar-SA"/>
      </w:rPr>
    </w:lvl>
    <w:lvl w:ilvl="7" w:tplc="F0D26FB6">
      <w:numFmt w:val="bullet"/>
      <w:lvlText w:val="•"/>
      <w:lvlJc w:val="left"/>
      <w:pPr>
        <w:ind w:left="6840" w:hanging="360"/>
      </w:pPr>
      <w:rPr>
        <w:rFonts w:hint="default"/>
        <w:lang w:val="es-ES" w:eastAsia="en-US" w:bidi="ar-SA"/>
      </w:rPr>
    </w:lvl>
    <w:lvl w:ilvl="8" w:tplc="27D8E660">
      <w:numFmt w:val="bullet"/>
      <w:lvlText w:val="•"/>
      <w:lvlJc w:val="left"/>
      <w:pPr>
        <w:ind w:left="7683" w:hanging="360"/>
      </w:pPr>
      <w:rPr>
        <w:rFonts w:hint="default"/>
        <w:lang w:val="es-ES" w:eastAsia="en-US" w:bidi="ar-SA"/>
      </w:rPr>
    </w:lvl>
  </w:abstractNum>
  <w:abstractNum w:abstractNumId="2" w15:restartNumberingAfterBreak="0">
    <w:nsid w:val="264A317F"/>
    <w:multiLevelType w:val="multilevel"/>
    <w:tmpl w:val="010A48A0"/>
    <w:lvl w:ilvl="0">
      <w:start w:val="9"/>
      <w:numFmt w:val="decimal"/>
      <w:lvlText w:val="%1"/>
      <w:lvlJc w:val="left"/>
      <w:pPr>
        <w:ind w:left="505" w:hanging="370"/>
      </w:pPr>
      <w:rPr>
        <w:rFonts w:hint="default"/>
        <w:lang w:val="es-ES" w:eastAsia="en-US" w:bidi="ar-SA"/>
      </w:rPr>
    </w:lvl>
    <w:lvl w:ilvl="1">
      <w:start w:val="1"/>
      <w:numFmt w:val="decimal"/>
      <w:lvlText w:val="%1.%2"/>
      <w:lvlJc w:val="left"/>
      <w:pPr>
        <w:ind w:left="505" w:hanging="370"/>
      </w:pPr>
      <w:rPr>
        <w:rFonts w:ascii="Arial" w:eastAsia="Arial" w:hAnsi="Arial" w:cs="Arial" w:hint="default"/>
        <w:b/>
        <w:bCs/>
        <w:i w:val="0"/>
        <w:iCs w:val="0"/>
        <w:spacing w:val="0"/>
        <w:w w:val="100"/>
        <w:sz w:val="24"/>
        <w:szCs w:val="24"/>
        <w:lang w:val="es-ES" w:eastAsia="en-US" w:bidi="ar-SA"/>
      </w:rPr>
    </w:lvl>
    <w:lvl w:ilvl="2">
      <w:numFmt w:val="bullet"/>
      <w:lvlText w:val="•"/>
      <w:lvlJc w:val="left"/>
      <w:pPr>
        <w:ind w:left="2273" w:hanging="370"/>
      </w:pPr>
      <w:rPr>
        <w:rFonts w:hint="default"/>
        <w:lang w:val="es-ES" w:eastAsia="en-US" w:bidi="ar-SA"/>
      </w:rPr>
    </w:lvl>
    <w:lvl w:ilvl="3">
      <w:numFmt w:val="bullet"/>
      <w:lvlText w:val="•"/>
      <w:lvlJc w:val="left"/>
      <w:pPr>
        <w:ind w:left="3160" w:hanging="370"/>
      </w:pPr>
      <w:rPr>
        <w:rFonts w:hint="default"/>
        <w:lang w:val="es-ES" w:eastAsia="en-US" w:bidi="ar-SA"/>
      </w:rPr>
    </w:lvl>
    <w:lvl w:ilvl="4">
      <w:numFmt w:val="bullet"/>
      <w:lvlText w:val="•"/>
      <w:lvlJc w:val="left"/>
      <w:pPr>
        <w:ind w:left="4047" w:hanging="370"/>
      </w:pPr>
      <w:rPr>
        <w:rFonts w:hint="default"/>
        <w:lang w:val="es-ES" w:eastAsia="en-US" w:bidi="ar-SA"/>
      </w:rPr>
    </w:lvl>
    <w:lvl w:ilvl="5">
      <w:numFmt w:val="bullet"/>
      <w:lvlText w:val="•"/>
      <w:lvlJc w:val="left"/>
      <w:pPr>
        <w:ind w:left="4934" w:hanging="370"/>
      </w:pPr>
      <w:rPr>
        <w:rFonts w:hint="default"/>
        <w:lang w:val="es-ES" w:eastAsia="en-US" w:bidi="ar-SA"/>
      </w:rPr>
    </w:lvl>
    <w:lvl w:ilvl="6">
      <w:numFmt w:val="bullet"/>
      <w:lvlText w:val="•"/>
      <w:lvlJc w:val="left"/>
      <w:pPr>
        <w:ind w:left="5821" w:hanging="370"/>
      </w:pPr>
      <w:rPr>
        <w:rFonts w:hint="default"/>
        <w:lang w:val="es-ES" w:eastAsia="en-US" w:bidi="ar-SA"/>
      </w:rPr>
    </w:lvl>
    <w:lvl w:ilvl="7">
      <w:numFmt w:val="bullet"/>
      <w:lvlText w:val="•"/>
      <w:lvlJc w:val="left"/>
      <w:pPr>
        <w:ind w:left="6708" w:hanging="370"/>
      </w:pPr>
      <w:rPr>
        <w:rFonts w:hint="default"/>
        <w:lang w:val="es-ES" w:eastAsia="en-US" w:bidi="ar-SA"/>
      </w:rPr>
    </w:lvl>
    <w:lvl w:ilvl="8">
      <w:numFmt w:val="bullet"/>
      <w:lvlText w:val="•"/>
      <w:lvlJc w:val="left"/>
      <w:pPr>
        <w:ind w:left="7595" w:hanging="370"/>
      </w:pPr>
      <w:rPr>
        <w:rFonts w:hint="default"/>
        <w:lang w:val="es-ES" w:eastAsia="en-US" w:bidi="ar-SA"/>
      </w:rPr>
    </w:lvl>
  </w:abstractNum>
  <w:num w:numId="1" w16cid:durableId="552423107">
    <w:abstractNumId w:val="0"/>
  </w:num>
  <w:num w:numId="2" w16cid:durableId="530916969">
    <w:abstractNumId w:val="2"/>
  </w:num>
  <w:num w:numId="3" w16cid:durableId="893196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4D1"/>
    <w:rsid w:val="000444D5"/>
    <w:rsid w:val="001D7245"/>
    <w:rsid w:val="005772FA"/>
    <w:rsid w:val="00643ECD"/>
    <w:rsid w:val="006D222F"/>
    <w:rsid w:val="0077475A"/>
    <w:rsid w:val="00897CAA"/>
    <w:rsid w:val="009543A3"/>
    <w:rsid w:val="009B580C"/>
    <w:rsid w:val="00AF04D1"/>
    <w:rsid w:val="00D66596"/>
    <w:rsid w:val="00DC6E7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4C8E4"/>
  <w15:docId w15:val="{6B906DF4-25F9-4A91-BD58-4AA8DBCD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145"/>
      <w:jc w:val="both"/>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5"/>
      <w:jc w:val="both"/>
    </w:pPr>
    <w:rPr>
      <w:sz w:val="24"/>
      <w:szCs w:val="24"/>
    </w:rPr>
  </w:style>
  <w:style w:type="paragraph" w:styleId="Ttulo">
    <w:name w:val="Title"/>
    <w:basedOn w:val="Normal"/>
    <w:uiPriority w:val="10"/>
    <w:qFormat/>
    <w:pPr>
      <w:spacing w:before="9"/>
      <w:ind w:left="90" w:right="18" w:hanging="71"/>
    </w:pPr>
    <w:rPr>
      <w:rFonts w:ascii="Arial" w:eastAsia="Arial" w:hAnsi="Arial" w:cs="Arial"/>
      <w:b/>
      <w:bCs/>
      <w:sz w:val="32"/>
      <w:szCs w:val="32"/>
    </w:rPr>
  </w:style>
  <w:style w:type="paragraph" w:styleId="Prrafodelista">
    <w:name w:val="List Paragraph"/>
    <w:basedOn w:val="Normal"/>
    <w:uiPriority w:val="1"/>
    <w:qFormat/>
    <w:pPr>
      <w:ind w:left="145" w:hanging="360"/>
      <w:jc w:val="both"/>
    </w:pPr>
  </w:style>
  <w:style w:type="paragraph" w:customStyle="1" w:styleId="TableParagraph">
    <w:name w:val="Table Paragraph"/>
    <w:basedOn w:val="Normal"/>
    <w:uiPriority w:val="1"/>
    <w:qFormat/>
    <w:pPr>
      <w:ind w:left="18"/>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4322</Words>
  <Characters>23775</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acosta</dc:creator>
  <cp:lastModifiedBy>Fabricio Jaramillo</cp:lastModifiedBy>
  <cp:revision>2</cp:revision>
  <dcterms:created xsi:type="dcterms:W3CDTF">2026-07-28T20:15:00Z</dcterms:created>
  <dcterms:modified xsi:type="dcterms:W3CDTF">2026-07-28T20:15:00Z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2026-05-14T00:00:00Z</vt:filetime>
  </property>
  <property fmtid="{D5CDD505-2E9C-101B-9397-08002B2CF9AE}" pid="4" name="Creator">
    <vt:lpwstr>Microsoft® Word para Microsoft 365</vt:lpwstr>
  </property>
  <property fmtid="{D5CDD505-2E9C-101B-9397-08002B2CF9AE}" pid="5" name="LastSaved">
    <vt:filetime>2026-07-28T00:00:00Z</vt:filetime>
  </property>
  <property fmtid="{D5CDD505-2E9C-101B-9397-08002B2CF9AE}" pid="6" name="Producer">
    <vt:lpwstr>Microsoft® Word para Microsoft 365</vt:lpwstr>
  </property>
</Properties>
</file>